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7" w:rsidRDefault="00D763C7" w:rsidP="00F626D2">
      <w:pPr>
        <w:pStyle w:val="Ttulo31"/>
        <w:jc w:val="center"/>
        <w:rPr>
          <w:rFonts w:ascii="Arial" w:hAnsi="Arial" w:cs="Arial"/>
          <w:b/>
        </w:rPr>
      </w:pPr>
      <w:r w:rsidRPr="00A626FE">
        <w:rPr>
          <w:rFonts w:ascii="Times New Roman" w:hAnsi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417C181" wp14:editId="0E6751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90850" cy="685800"/>
            <wp:effectExtent l="0" t="0" r="0" b="0"/>
            <wp:wrapSquare wrapText="bothSides"/>
            <wp:docPr id="1" name="Imagen 1" descr="C:\Users\Informatica\AppData\Local\Microsoft\Windows\Temporary Internet Files\Content.Word\FOTOS OFICINA 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AppData\Local\Microsoft\Windows\Temporary Internet Files\Content.Word\FOTOS OFICINA 1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73" b="36057"/>
                    <a:stretch/>
                  </pic:blipFill>
                  <pic:spPr bwMode="auto">
                    <a:xfrm>
                      <a:off x="0" y="0"/>
                      <a:ext cx="2990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D2" w:rsidRDefault="00F626D2" w:rsidP="00F626D2">
      <w:pPr>
        <w:pStyle w:val="Ttulo31"/>
        <w:jc w:val="center"/>
        <w:rPr>
          <w:rFonts w:ascii="Arial" w:hAnsi="Arial" w:cs="Arial"/>
          <w:b/>
        </w:rPr>
      </w:pPr>
    </w:p>
    <w:p w:rsidR="00D763C7" w:rsidRPr="00D763C7" w:rsidRDefault="00D763C7" w:rsidP="00D763C7">
      <w:pPr>
        <w:rPr>
          <w:lang w:val="es-ES" w:eastAsia="es-PE"/>
        </w:rPr>
      </w:pPr>
    </w:p>
    <w:p w:rsidR="00F626D2" w:rsidRPr="00A626FE" w:rsidRDefault="00F626D2" w:rsidP="00D763C7">
      <w:pPr>
        <w:pStyle w:val="Ttulo31"/>
        <w:jc w:val="center"/>
        <w:rPr>
          <w:rFonts w:ascii="Arial" w:hAnsi="Arial" w:cs="Arial"/>
          <w:b/>
        </w:rPr>
      </w:pPr>
      <w:r w:rsidRPr="00A626FE">
        <w:rPr>
          <w:rFonts w:ascii="Arial" w:hAnsi="Arial" w:cs="Arial"/>
          <w:b/>
        </w:rPr>
        <w:t>MUNICIPALIDAD DISTRITAL DE BELLAVISTA</w:t>
      </w:r>
    </w:p>
    <w:p w:rsidR="00F626D2" w:rsidRDefault="00F626D2" w:rsidP="00F626D2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" w:eastAsia="es-PE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PE"/>
        </w:rPr>
        <w:t xml:space="preserve">SUB </w:t>
      </w:r>
      <w:r w:rsidRPr="00A626FE">
        <w:rPr>
          <w:rFonts w:ascii="Arial" w:eastAsia="Times New Roman" w:hAnsi="Arial" w:cs="Arial"/>
          <w:b/>
          <w:sz w:val="24"/>
          <w:szCs w:val="24"/>
          <w:lang w:val="es-ES" w:eastAsia="es-PE"/>
        </w:rPr>
        <w:t xml:space="preserve">GERENCIA DE </w:t>
      </w:r>
      <w:r>
        <w:rPr>
          <w:rFonts w:ascii="Arial" w:eastAsia="Times New Roman" w:hAnsi="Arial" w:cs="Arial"/>
          <w:b/>
          <w:sz w:val="24"/>
          <w:szCs w:val="24"/>
          <w:lang w:val="es-ES" w:eastAsia="es-PE"/>
        </w:rPr>
        <w:t>PERSONAL</w:t>
      </w:r>
    </w:p>
    <w:p w:rsidR="00F626D2" w:rsidRPr="00F626D2" w:rsidRDefault="00F626D2" w:rsidP="00F626D2">
      <w:pPr>
        <w:spacing w:after="120" w:line="240" w:lineRule="auto"/>
        <w:jc w:val="center"/>
        <w:outlineLvl w:val="0"/>
        <w:rPr>
          <w:rFonts w:ascii="Arial" w:hAnsi="Arial" w:cs="Arial"/>
          <w:b/>
          <w:bCs/>
          <w:noProof/>
          <w:color w:val="333333"/>
          <w:sz w:val="20"/>
          <w:szCs w:val="20"/>
          <w:u w:val="single"/>
          <w:lang w:eastAsia="es-PE"/>
        </w:rPr>
      </w:pPr>
      <w:bookmarkStart w:id="0" w:name="_GoBack"/>
      <w:bookmarkEnd w:id="0"/>
    </w:p>
    <w:p w:rsidR="002B3A9A" w:rsidRPr="00F626D2" w:rsidRDefault="002B3A9A" w:rsidP="002B3A9A">
      <w:pPr>
        <w:jc w:val="center"/>
        <w:rPr>
          <w:rFonts w:ascii="Arial" w:hAnsi="Arial" w:cs="Arial"/>
          <w:b/>
          <w:sz w:val="56"/>
          <w:szCs w:val="56"/>
          <w:u w:val="single"/>
          <w:lang w:val="es-ES"/>
        </w:rPr>
      </w:pPr>
      <w:r w:rsidRPr="00F626D2">
        <w:rPr>
          <w:rFonts w:ascii="Arial" w:hAnsi="Arial" w:cs="Arial"/>
          <w:b/>
          <w:sz w:val="56"/>
          <w:szCs w:val="56"/>
          <w:u w:val="single"/>
          <w:lang w:val="es-ES"/>
        </w:rPr>
        <w:t>COMUNICADO</w:t>
      </w:r>
    </w:p>
    <w:p w:rsidR="00C46258" w:rsidRPr="00F626D2" w:rsidRDefault="00AF03AC" w:rsidP="001E481E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 xml:space="preserve">Se </w:t>
      </w:r>
      <w:r w:rsidR="00C46258" w:rsidRPr="00F626D2">
        <w:rPr>
          <w:rFonts w:ascii="Arial" w:hAnsi="Arial" w:cs="Arial"/>
          <w:sz w:val="36"/>
          <w:szCs w:val="36"/>
          <w:lang w:val="es-ES"/>
        </w:rPr>
        <w:t>hace de conocimiento general que</w:t>
      </w:r>
      <w:r w:rsidR="00F626D2" w:rsidRPr="00F626D2">
        <w:rPr>
          <w:rFonts w:ascii="Arial" w:hAnsi="Arial" w:cs="Arial"/>
          <w:sz w:val="36"/>
          <w:szCs w:val="36"/>
          <w:lang w:val="es-ES"/>
        </w:rPr>
        <w:t>,</w:t>
      </w:r>
      <w:r w:rsidR="00C46258" w:rsidRPr="00F626D2">
        <w:rPr>
          <w:rFonts w:ascii="Arial" w:hAnsi="Arial" w:cs="Arial"/>
          <w:sz w:val="36"/>
          <w:szCs w:val="36"/>
          <w:lang w:val="es-ES"/>
        </w:rPr>
        <w:t xml:space="preserve"> a solicitud de las áreas usuarias</w:t>
      </w:r>
      <w:r w:rsidR="00F626D2" w:rsidRPr="00F626D2">
        <w:rPr>
          <w:rFonts w:ascii="Arial" w:hAnsi="Arial" w:cs="Arial"/>
          <w:sz w:val="36"/>
          <w:szCs w:val="36"/>
          <w:lang w:val="es-ES"/>
        </w:rPr>
        <w:t>,</w:t>
      </w:r>
      <w:r w:rsidR="00C46258" w:rsidRPr="00F626D2">
        <w:rPr>
          <w:rFonts w:ascii="Arial" w:hAnsi="Arial" w:cs="Arial"/>
          <w:sz w:val="36"/>
          <w:szCs w:val="36"/>
          <w:lang w:val="es-ES"/>
        </w:rPr>
        <w:t xml:space="preserve"> se han cancelado las siguientes Convocatorias CAS:</w:t>
      </w:r>
    </w:p>
    <w:p w:rsidR="002B3A9A" w:rsidRPr="00F626D2" w:rsidRDefault="00C46258" w:rsidP="001E481E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009-2019. Técnico Administrativo de Planillas</w:t>
      </w:r>
      <w:r w:rsidR="002C687D"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</w:t>
      </w:r>
      <w:r w:rsidRPr="00F626D2">
        <w:rPr>
          <w:rFonts w:ascii="Arial" w:hAnsi="Arial" w:cs="Arial"/>
          <w:sz w:val="36"/>
          <w:szCs w:val="36"/>
          <w:lang w:val="es-ES"/>
        </w:rPr>
        <w:t>11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</w:t>
      </w:r>
      <w:r w:rsidRPr="00F626D2">
        <w:rPr>
          <w:rFonts w:ascii="Arial" w:hAnsi="Arial" w:cs="Arial"/>
          <w:sz w:val="36"/>
          <w:szCs w:val="36"/>
          <w:lang w:val="es-ES"/>
        </w:rPr>
        <w:t>Especialista en Recursos Humanos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2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Técnico </w:t>
      </w:r>
      <w:r w:rsidRPr="00F626D2">
        <w:rPr>
          <w:rFonts w:ascii="Arial" w:hAnsi="Arial" w:cs="Arial"/>
          <w:sz w:val="36"/>
          <w:szCs w:val="36"/>
          <w:lang w:val="es-ES"/>
        </w:rPr>
        <w:t>en Planeamiento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3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</w:t>
      </w:r>
      <w:r w:rsidRPr="00F626D2">
        <w:rPr>
          <w:rFonts w:ascii="Arial" w:hAnsi="Arial" w:cs="Arial"/>
          <w:sz w:val="36"/>
          <w:szCs w:val="36"/>
          <w:lang w:val="es-ES"/>
        </w:rPr>
        <w:t>Asistente Administrativo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6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Especialista en </w:t>
      </w:r>
      <w:r w:rsidRPr="00F626D2">
        <w:rPr>
          <w:rFonts w:ascii="Arial" w:hAnsi="Arial" w:cs="Arial"/>
          <w:sz w:val="36"/>
          <w:szCs w:val="36"/>
          <w:lang w:val="es-ES"/>
        </w:rPr>
        <w:t>Contratación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7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</w:t>
      </w:r>
      <w:r w:rsidRPr="00F626D2">
        <w:rPr>
          <w:rFonts w:ascii="Arial" w:hAnsi="Arial" w:cs="Arial"/>
          <w:sz w:val="36"/>
          <w:szCs w:val="36"/>
          <w:lang w:val="es-ES"/>
        </w:rPr>
        <w:t>Asistente Administrativo 1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8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</w:t>
      </w:r>
      <w:r w:rsidRPr="00F626D2">
        <w:rPr>
          <w:rFonts w:ascii="Arial" w:hAnsi="Arial" w:cs="Arial"/>
          <w:sz w:val="36"/>
          <w:szCs w:val="36"/>
          <w:lang w:val="es-ES"/>
        </w:rPr>
        <w:t>Asistente Administrativo 2</w:t>
      </w:r>
      <w:r w:rsidRPr="00F626D2">
        <w:rPr>
          <w:rFonts w:ascii="Arial" w:hAnsi="Arial" w:cs="Arial"/>
          <w:sz w:val="36"/>
          <w:szCs w:val="36"/>
          <w:lang w:val="es-ES"/>
        </w:rPr>
        <w:t>.</w:t>
      </w:r>
    </w:p>
    <w:p w:rsidR="00C46258" w:rsidRPr="00F626D2" w:rsidRDefault="00C46258" w:rsidP="00C46258">
      <w:pPr>
        <w:spacing w:line="240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F626D2">
        <w:rPr>
          <w:rFonts w:ascii="Arial" w:hAnsi="Arial" w:cs="Arial"/>
          <w:sz w:val="36"/>
          <w:szCs w:val="36"/>
          <w:lang w:val="es-ES"/>
        </w:rPr>
        <w:t>CAS Nº 01</w:t>
      </w:r>
      <w:r w:rsidRPr="00F626D2">
        <w:rPr>
          <w:rFonts w:ascii="Arial" w:hAnsi="Arial" w:cs="Arial"/>
          <w:sz w:val="36"/>
          <w:szCs w:val="36"/>
          <w:lang w:val="es-ES"/>
        </w:rPr>
        <w:t>9</w:t>
      </w:r>
      <w:r w:rsidRPr="00F626D2">
        <w:rPr>
          <w:rFonts w:ascii="Arial" w:hAnsi="Arial" w:cs="Arial"/>
          <w:sz w:val="36"/>
          <w:szCs w:val="36"/>
          <w:lang w:val="es-ES"/>
        </w:rPr>
        <w:t xml:space="preserve">-2019. Asistente </w:t>
      </w:r>
      <w:r w:rsidRPr="00F626D2">
        <w:rPr>
          <w:rFonts w:ascii="Arial" w:hAnsi="Arial" w:cs="Arial"/>
          <w:sz w:val="36"/>
          <w:szCs w:val="36"/>
          <w:lang w:val="es-ES"/>
        </w:rPr>
        <w:t>en Contrataciones.</w:t>
      </w:r>
    </w:p>
    <w:sectPr w:rsidR="00C46258" w:rsidRPr="00F626D2" w:rsidSect="007C5BEC">
      <w:pgSz w:w="15840" w:h="12240" w:orient="landscape"/>
      <w:pgMar w:top="1418" w:right="1418" w:bottom="1418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9A"/>
    <w:rsid w:val="000E4B12"/>
    <w:rsid w:val="001E481E"/>
    <w:rsid w:val="00265E97"/>
    <w:rsid w:val="002B3A9A"/>
    <w:rsid w:val="002C687D"/>
    <w:rsid w:val="00472980"/>
    <w:rsid w:val="00491FB0"/>
    <w:rsid w:val="00797D28"/>
    <w:rsid w:val="007B7996"/>
    <w:rsid w:val="007C5BEC"/>
    <w:rsid w:val="009F58C1"/>
    <w:rsid w:val="00AA2503"/>
    <w:rsid w:val="00AF03AC"/>
    <w:rsid w:val="00C46258"/>
    <w:rsid w:val="00C72721"/>
    <w:rsid w:val="00D763C7"/>
    <w:rsid w:val="00DB3DCD"/>
    <w:rsid w:val="00F626D2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8F47"/>
  <w15:docId w15:val="{879652EC-7EDB-4D0A-BC21-1BD7ED5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uiPriority w:val="9"/>
    <w:unhideWhenUsed/>
    <w:qFormat/>
    <w:rsid w:val="00F626D2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1964-811B-430C-90C4-5A4F4C2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MUDIBE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Jose Luis Gonzales Huertado</cp:lastModifiedBy>
  <cp:revision>3</cp:revision>
  <cp:lastPrinted>2017-02-09T13:58:00Z</cp:lastPrinted>
  <dcterms:created xsi:type="dcterms:W3CDTF">2019-09-27T00:11:00Z</dcterms:created>
  <dcterms:modified xsi:type="dcterms:W3CDTF">2019-09-27T00:17:00Z</dcterms:modified>
</cp:coreProperties>
</file>