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B7E9" w14:textId="77777777" w:rsidR="009568F5" w:rsidRDefault="009568F5">
      <w:pPr>
        <w:pStyle w:val="Textoindependiente"/>
        <w:rPr>
          <w:rFonts w:ascii="Times New Roman"/>
          <w:sz w:val="28"/>
        </w:rPr>
      </w:pPr>
    </w:p>
    <w:p w14:paraId="7BEF5C7A" w14:textId="77777777" w:rsidR="009568F5" w:rsidRDefault="009568F5">
      <w:pPr>
        <w:pStyle w:val="Textoindependiente"/>
        <w:spacing w:before="21"/>
        <w:rPr>
          <w:rFonts w:ascii="Times New Roman"/>
          <w:sz w:val="28"/>
        </w:rPr>
      </w:pPr>
    </w:p>
    <w:p w14:paraId="28BBB7D2" w14:textId="77777777" w:rsidR="009568F5" w:rsidRDefault="00B31FDB">
      <w:pPr>
        <w:pStyle w:val="Ttulo"/>
      </w:pPr>
      <w:r>
        <w:t>CARTA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PRESENTACIÓN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ANEXO</w:t>
      </w:r>
      <w:r>
        <w:rPr>
          <w:spacing w:val="-7"/>
        </w:rPr>
        <w:t xml:space="preserve"> </w:t>
      </w:r>
      <w:r>
        <w:rPr>
          <w:spacing w:val="-5"/>
        </w:rPr>
        <w:t>01</w:t>
      </w:r>
    </w:p>
    <w:p w14:paraId="4487C4BC" w14:textId="77777777" w:rsidR="009568F5" w:rsidRDefault="009568F5">
      <w:pPr>
        <w:pStyle w:val="Textoindependiente"/>
        <w:spacing w:before="156"/>
        <w:rPr>
          <w:b/>
          <w:sz w:val="28"/>
        </w:rPr>
      </w:pPr>
    </w:p>
    <w:p w14:paraId="27934B25" w14:textId="77777777" w:rsidR="009568F5" w:rsidRDefault="00B31FDB">
      <w:pPr>
        <w:pStyle w:val="Textoindependiente"/>
        <w:spacing w:line="259" w:lineRule="exact"/>
        <w:ind w:left="116"/>
      </w:pPr>
      <w:r>
        <w:rPr>
          <w:spacing w:val="-2"/>
        </w:rPr>
        <w:t>Señores</w:t>
      </w:r>
    </w:p>
    <w:p w14:paraId="58B6A507" w14:textId="77777777" w:rsidR="009568F5" w:rsidRDefault="00B31FDB">
      <w:pPr>
        <w:pStyle w:val="Textoindependiente"/>
        <w:spacing w:before="1" w:line="228" w:lineRule="auto"/>
        <w:ind w:left="116" w:right="5465"/>
      </w:pPr>
      <w:r>
        <w:t>Municipalidad</w:t>
      </w:r>
      <w:r>
        <w:rPr>
          <w:spacing w:val="-12"/>
        </w:rPr>
        <w:t xml:space="preserve"> </w:t>
      </w:r>
      <w:r>
        <w:t>Distrital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Bellavista. </w:t>
      </w:r>
      <w:r>
        <w:rPr>
          <w:u w:val="single"/>
        </w:rPr>
        <w:t>Presente. -</w:t>
      </w:r>
    </w:p>
    <w:p w14:paraId="71E5EE88" w14:textId="77777777" w:rsidR="009568F5" w:rsidRDefault="00B31FDB">
      <w:pPr>
        <w:pStyle w:val="Textoindependiente"/>
        <w:spacing w:before="267" w:line="480" w:lineRule="auto"/>
        <w:ind w:left="116" w:right="104"/>
        <w:jc w:val="both"/>
      </w:pPr>
      <w:proofErr w:type="gramStart"/>
      <w:r>
        <w:t>Yo,…</w:t>
      </w:r>
      <w:proofErr w:type="gramEnd"/>
      <w:r>
        <w:t>………………..….…….……………………………………………………………………..…………… (Nombre y Apellidos) identificado(a) con DNI N.º………….…………….., mediante la presente le solicito se me considere para participar en</w:t>
      </w:r>
      <w:r>
        <w:rPr>
          <w:spacing w:val="-1"/>
        </w:rPr>
        <w:t xml:space="preserve"> </w:t>
      </w:r>
      <w:r>
        <w:t>el Proceso CAS N.º</w:t>
      </w:r>
      <w:r>
        <w:rPr>
          <w:spacing w:val="-6"/>
        </w:rPr>
        <w:t xml:space="preserve"> </w:t>
      </w:r>
      <w:r>
        <w:rPr>
          <w:rFonts w:ascii="Times New Roman" w:hAnsi="Times New Roman"/>
        </w:rPr>
        <w:t>................................</w:t>
      </w:r>
      <w:r>
        <w:t>,</w:t>
      </w:r>
      <w:r>
        <w:rPr>
          <w:spacing w:val="40"/>
        </w:rPr>
        <w:t xml:space="preserve"> </w:t>
      </w:r>
      <w:r>
        <w:t>convocado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Munic</w:t>
      </w:r>
      <w:r>
        <w:t>ipalidad</w:t>
      </w:r>
      <w:r>
        <w:rPr>
          <w:spacing w:val="40"/>
        </w:rPr>
        <w:t xml:space="preserve"> </w:t>
      </w:r>
      <w:r>
        <w:t>Distrital</w:t>
      </w:r>
      <w:r>
        <w:rPr>
          <w:spacing w:val="40"/>
        </w:rPr>
        <w:t xml:space="preserve"> </w:t>
      </w:r>
      <w:r>
        <w:t>de Bellavista. , a fin de acceder al Servicio cuya denominación es:</w:t>
      </w:r>
    </w:p>
    <w:p w14:paraId="1CFCD450" w14:textId="77777777" w:rsidR="009568F5" w:rsidRDefault="009568F5">
      <w:pPr>
        <w:pStyle w:val="Textoindependiente"/>
        <w:spacing w:before="2"/>
      </w:pPr>
    </w:p>
    <w:p w14:paraId="2A69D31C" w14:textId="77777777" w:rsidR="009568F5" w:rsidRDefault="00B31FDB">
      <w:pPr>
        <w:ind w:left="2" w:right="45"/>
        <w:jc w:val="center"/>
      </w:pPr>
      <w:r>
        <w:rPr>
          <w:spacing w:val="-2"/>
        </w:rPr>
        <w:t>......................................……………………………………………………………………………………………………………………………</w:t>
      </w:r>
    </w:p>
    <w:p w14:paraId="38D4AF0A" w14:textId="77777777" w:rsidR="009568F5" w:rsidRDefault="009568F5">
      <w:pPr>
        <w:pStyle w:val="Textoindependiente"/>
        <w:spacing w:before="1"/>
      </w:pPr>
    </w:p>
    <w:p w14:paraId="524BF29D" w14:textId="77777777" w:rsidR="009568F5" w:rsidRDefault="00B31FDB">
      <w:pPr>
        <w:pStyle w:val="Textoindependiente"/>
        <w:ind w:left="135" w:right="130" w:hanging="4"/>
        <w:jc w:val="center"/>
      </w:pPr>
      <w:r>
        <w:t>Para lo cual declaro bajo juramento que cumplo íntegramente con los requisitos bá</w:t>
      </w:r>
      <w:r>
        <w:t>sicos y perfil establecido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correspondiente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convocado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declaraciones</w:t>
      </w:r>
      <w:r>
        <w:rPr>
          <w:spacing w:val="-13"/>
        </w:rPr>
        <w:t xml:space="preserve"> </w:t>
      </w:r>
      <w:r>
        <w:t>juradas:</w:t>
      </w:r>
    </w:p>
    <w:p w14:paraId="46A76506" w14:textId="77777777" w:rsidR="009568F5" w:rsidRDefault="009568F5">
      <w:pPr>
        <w:pStyle w:val="Textoindependiente"/>
        <w:spacing w:before="3"/>
      </w:pPr>
    </w:p>
    <w:p w14:paraId="1EDB77EA" w14:textId="77777777" w:rsidR="009568F5" w:rsidRDefault="00B31FDB">
      <w:pPr>
        <w:pStyle w:val="Prrafodelista"/>
        <w:numPr>
          <w:ilvl w:val="0"/>
          <w:numId w:val="2"/>
        </w:numPr>
        <w:tabs>
          <w:tab w:val="left" w:pos="836"/>
        </w:tabs>
        <w:spacing w:line="235" w:lineRule="auto"/>
        <w:ind w:left="836" w:right="146"/>
        <w:jc w:val="left"/>
      </w:pPr>
      <w:r>
        <w:t>Declaración</w:t>
      </w:r>
      <w:r>
        <w:rPr>
          <w:spacing w:val="-5"/>
        </w:rPr>
        <w:t xml:space="preserve"> </w:t>
      </w:r>
      <w:r>
        <w:t>jurada de no</w:t>
      </w:r>
      <w:r>
        <w:rPr>
          <w:spacing w:val="-1"/>
        </w:rPr>
        <w:t xml:space="preserve"> </w:t>
      </w:r>
      <w:r>
        <w:t>encontrarse inscrito en el</w:t>
      </w:r>
      <w:r>
        <w:rPr>
          <w:spacing w:val="-2"/>
        </w:rPr>
        <w:t xml:space="preserve"> </w:t>
      </w:r>
      <w:r>
        <w:t>Registro de</w:t>
      </w:r>
      <w:r>
        <w:rPr>
          <w:spacing w:val="-3"/>
        </w:rPr>
        <w:t xml:space="preserve"> </w:t>
      </w:r>
      <w:r>
        <w:t>Deudores</w:t>
      </w:r>
      <w:r>
        <w:rPr>
          <w:spacing w:val="-4"/>
        </w:rPr>
        <w:t xml:space="preserve"> </w:t>
      </w:r>
      <w:r>
        <w:t>Alimentarios</w:t>
      </w:r>
      <w:r>
        <w:rPr>
          <w:spacing w:val="-3"/>
        </w:rPr>
        <w:t xml:space="preserve"> </w:t>
      </w:r>
      <w:r>
        <w:t xml:space="preserve">Morosos- </w:t>
      </w:r>
      <w:r>
        <w:rPr>
          <w:spacing w:val="-2"/>
        </w:rPr>
        <w:t>REDAM.</w:t>
      </w:r>
    </w:p>
    <w:p w14:paraId="64941297" w14:textId="77777777" w:rsidR="009568F5" w:rsidRDefault="00B31FDB">
      <w:pPr>
        <w:pStyle w:val="Prrafodelista"/>
        <w:numPr>
          <w:ilvl w:val="0"/>
          <w:numId w:val="2"/>
        </w:numPr>
        <w:tabs>
          <w:tab w:val="left" w:pos="836"/>
        </w:tabs>
        <w:spacing w:before="5" w:line="280" w:lineRule="exact"/>
        <w:ind w:left="836" w:hanging="360"/>
        <w:jc w:val="left"/>
      </w:pPr>
      <w:r>
        <w:t>Declaración</w:t>
      </w:r>
      <w:r>
        <w:rPr>
          <w:spacing w:val="-11"/>
        </w:rPr>
        <w:t xml:space="preserve"> </w:t>
      </w:r>
      <w:r>
        <w:t>jurada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ausencia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incompatibilidades.</w:t>
      </w:r>
    </w:p>
    <w:p w14:paraId="1F9A08BE" w14:textId="77777777" w:rsidR="009568F5" w:rsidRDefault="00B31FDB">
      <w:pPr>
        <w:pStyle w:val="Prrafodelista"/>
        <w:numPr>
          <w:ilvl w:val="0"/>
          <w:numId w:val="2"/>
        </w:numPr>
        <w:tabs>
          <w:tab w:val="left" w:pos="836"/>
        </w:tabs>
        <w:spacing w:line="280" w:lineRule="exact"/>
        <w:ind w:left="836" w:hanging="360"/>
        <w:jc w:val="left"/>
      </w:pPr>
      <w:r>
        <w:t>Declaración</w:t>
      </w:r>
      <w:r>
        <w:rPr>
          <w:spacing w:val="-10"/>
        </w:rPr>
        <w:t xml:space="preserve"> </w:t>
      </w:r>
      <w:r>
        <w:t>jurada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ausencia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nepotismo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rPr>
          <w:spacing w:val="-2"/>
        </w:rPr>
        <w:t>Nº26771</w:t>
      </w:r>
    </w:p>
    <w:p w14:paraId="734E2B59" w14:textId="77777777" w:rsidR="009568F5" w:rsidRDefault="00B31FDB">
      <w:pPr>
        <w:pStyle w:val="Prrafodelista"/>
        <w:numPr>
          <w:ilvl w:val="0"/>
          <w:numId w:val="2"/>
        </w:numPr>
        <w:tabs>
          <w:tab w:val="left" w:pos="836"/>
        </w:tabs>
        <w:spacing w:before="3"/>
        <w:ind w:left="836" w:hanging="360"/>
        <w:jc w:val="left"/>
      </w:pPr>
      <w:r>
        <w:t>Declaración</w:t>
      </w:r>
      <w:r>
        <w:rPr>
          <w:spacing w:val="-13"/>
        </w:rPr>
        <w:t xml:space="preserve"> </w:t>
      </w:r>
      <w:r>
        <w:t>jurada</w:t>
      </w:r>
      <w:r>
        <w:rPr>
          <w:spacing w:val="-10"/>
        </w:rPr>
        <w:t xml:space="preserve"> </w:t>
      </w:r>
      <w:r>
        <w:t>de conocimiento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Ética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10"/>
        </w:rPr>
        <w:t xml:space="preserve"> </w:t>
      </w:r>
      <w:r>
        <w:rPr>
          <w:spacing w:val="-2"/>
        </w:rPr>
        <w:t>Pública</w:t>
      </w:r>
    </w:p>
    <w:p w14:paraId="18E1FCBB" w14:textId="77777777" w:rsidR="009568F5" w:rsidRDefault="00B31FDB">
      <w:pPr>
        <w:pStyle w:val="Textoindependiente"/>
        <w:spacing w:before="264"/>
        <w:ind w:left="5874"/>
      </w:pPr>
      <w:r>
        <w:t>Bellavista,</w:t>
      </w:r>
      <w:r>
        <w:rPr>
          <w:spacing w:val="-13"/>
        </w:rPr>
        <w:t xml:space="preserve"> </w:t>
      </w:r>
      <w:proofErr w:type="gramStart"/>
      <w:r>
        <w:t>…….</w:t>
      </w:r>
      <w:proofErr w:type="gramEnd"/>
      <w:r>
        <w:t>de………………del</w:t>
      </w:r>
      <w:r>
        <w:rPr>
          <w:spacing w:val="-10"/>
        </w:rPr>
        <w:t xml:space="preserve"> </w:t>
      </w:r>
      <w:r>
        <w:rPr>
          <w:spacing w:val="-2"/>
        </w:rPr>
        <w:t>2.......</w:t>
      </w:r>
    </w:p>
    <w:p w14:paraId="30A94E1A" w14:textId="77777777" w:rsidR="009568F5" w:rsidRDefault="009568F5">
      <w:pPr>
        <w:pStyle w:val="Textoindependiente"/>
      </w:pPr>
    </w:p>
    <w:p w14:paraId="6A260FD0" w14:textId="77777777" w:rsidR="009568F5" w:rsidRDefault="009568F5">
      <w:pPr>
        <w:pStyle w:val="Textoindependiente"/>
      </w:pPr>
    </w:p>
    <w:p w14:paraId="51398CA2" w14:textId="77777777" w:rsidR="009568F5" w:rsidRDefault="009568F5">
      <w:pPr>
        <w:pStyle w:val="Textoindependiente"/>
        <w:spacing w:before="2"/>
      </w:pPr>
    </w:p>
    <w:p w14:paraId="27D4F62C" w14:textId="77777777" w:rsidR="009568F5" w:rsidRDefault="00B31FDB">
      <w:pPr>
        <w:ind w:left="45" w:right="43"/>
        <w:jc w:val="center"/>
      </w:pPr>
      <w:r>
        <w:rPr>
          <w:spacing w:val="-2"/>
        </w:rPr>
        <w:t>…………………………………..…………</w:t>
      </w:r>
    </w:p>
    <w:p w14:paraId="2FF4CF3A" w14:textId="77777777" w:rsidR="009568F5" w:rsidRDefault="00B31FDB">
      <w:pPr>
        <w:ind w:left="42" w:right="43"/>
        <w:jc w:val="center"/>
        <w:rPr>
          <w:b/>
        </w:rPr>
      </w:pPr>
      <w:r>
        <w:rPr>
          <w:b/>
        </w:rPr>
        <w:t>FIRMA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POSTULANTE</w:t>
      </w:r>
    </w:p>
    <w:p w14:paraId="5DBEA45B" w14:textId="77777777" w:rsidR="009568F5" w:rsidRDefault="009568F5">
      <w:pPr>
        <w:pStyle w:val="Textoindependiente"/>
        <w:rPr>
          <w:b/>
        </w:rPr>
      </w:pPr>
    </w:p>
    <w:p w14:paraId="75B4316A" w14:textId="77777777" w:rsidR="009568F5" w:rsidRDefault="009568F5">
      <w:pPr>
        <w:pStyle w:val="Textoindependiente"/>
        <w:spacing w:before="1"/>
        <w:rPr>
          <w:b/>
        </w:rPr>
      </w:pPr>
    </w:p>
    <w:p w14:paraId="1CD8A11A" w14:textId="77777777" w:rsidR="009568F5" w:rsidRDefault="00B31FDB">
      <w:pPr>
        <w:pStyle w:val="Textoindependiente"/>
        <w:ind w:left="116"/>
        <w:jc w:val="both"/>
      </w:pPr>
      <w:r>
        <w:t>Indicar</w:t>
      </w:r>
      <w:r>
        <w:rPr>
          <w:spacing w:val="-6"/>
        </w:rPr>
        <w:t xml:space="preserve"> </w:t>
      </w:r>
      <w:r>
        <w:t>marcando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aspa</w:t>
      </w:r>
      <w:r>
        <w:rPr>
          <w:spacing w:val="-5"/>
        </w:rPr>
        <w:t xml:space="preserve"> </w:t>
      </w:r>
      <w:r>
        <w:t>(x),</w:t>
      </w:r>
      <w:r>
        <w:rPr>
          <w:spacing w:val="-12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Discapacidad:</w:t>
      </w:r>
    </w:p>
    <w:p w14:paraId="3DA92402" w14:textId="77777777" w:rsidR="009568F5" w:rsidRDefault="009568F5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4597"/>
        <w:gridCol w:w="1743"/>
        <w:gridCol w:w="592"/>
      </w:tblGrid>
      <w:tr w:rsidR="009568F5" w14:paraId="30CF51BE" w14:textId="77777777">
        <w:trPr>
          <w:trHeight w:val="242"/>
        </w:trPr>
        <w:tc>
          <w:tcPr>
            <w:tcW w:w="4597" w:type="dxa"/>
          </w:tcPr>
          <w:p w14:paraId="1CD73818" w14:textId="77777777" w:rsidR="009568F5" w:rsidRDefault="00B31FDB">
            <w:pPr>
              <w:pStyle w:val="TableParagraph"/>
              <w:spacing w:line="222" w:lineRule="exact"/>
              <w:ind w:left="50"/>
            </w:pPr>
            <w:r>
              <w:t>Adjunta</w:t>
            </w:r>
            <w:r>
              <w:rPr>
                <w:spacing w:val="-11"/>
              </w:rPr>
              <w:t xml:space="preserve"> </w:t>
            </w:r>
            <w:r>
              <w:t>Certificado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Discapacidad</w:t>
            </w:r>
          </w:p>
        </w:tc>
        <w:tc>
          <w:tcPr>
            <w:tcW w:w="1743" w:type="dxa"/>
          </w:tcPr>
          <w:p w14:paraId="078FC29F" w14:textId="77777777" w:rsidR="009568F5" w:rsidRDefault="00B31FDB">
            <w:pPr>
              <w:pStyle w:val="TableParagraph"/>
              <w:spacing w:line="222" w:lineRule="exact"/>
              <w:ind w:right="117"/>
              <w:jc w:val="right"/>
            </w:pPr>
            <w:r>
              <w:rPr>
                <w:spacing w:val="-4"/>
              </w:rPr>
              <w:t>(SI)</w:t>
            </w:r>
          </w:p>
        </w:tc>
        <w:tc>
          <w:tcPr>
            <w:tcW w:w="592" w:type="dxa"/>
          </w:tcPr>
          <w:p w14:paraId="3129EF55" w14:textId="77777777" w:rsidR="009568F5" w:rsidRDefault="00B31FDB">
            <w:pPr>
              <w:pStyle w:val="TableParagraph"/>
              <w:spacing w:line="222" w:lineRule="exact"/>
              <w:ind w:left="120"/>
            </w:pPr>
            <w:r>
              <w:rPr>
                <w:spacing w:val="-4"/>
              </w:rPr>
              <w:t>(NO)</w:t>
            </w:r>
          </w:p>
        </w:tc>
      </w:tr>
      <w:tr w:rsidR="009568F5" w14:paraId="77256FD6" w14:textId="77777777">
        <w:trPr>
          <w:trHeight w:val="266"/>
        </w:trPr>
        <w:tc>
          <w:tcPr>
            <w:tcW w:w="4597" w:type="dxa"/>
          </w:tcPr>
          <w:p w14:paraId="1C7FB2E7" w14:textId="77777777" w:rsidR="009568F5" w:rsidRDefault="00B31FDB">
            <w:pPr>
              <w:pStyle w:val="TableParagraph"/>
              <w:spacing w:line="246" w:lineRule="exact"/>
              <w:ind w:left="50"/>
            </w:pPr>
            <w:r>
              <w:t>Tipo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Discapacidad:</w:t>
            </w:r>
          </w:p>
        </w:tc>
        <w:tc>
          <w:tcPr>
            <w:tcW w:w="1743" w:type="dxa"/>
          </w:tcPr>
          <w:p w14:paraId="69FF0954" w14:textId="77777777" w:rsidR="009568F5" w:rsidRDefault="00956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 w14:paraId="7815CB4E" w14:textId="77777777" w:rsidR="009568F5" w:rsidRDefault="009568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F5" w14:paraId="281DDBCE" w14:textId="77777777">
        <w:trPr>
          <w:trHeight w:val="266"/>
        </w:trPr>
        <w:tc>
          <w:tcPr>
            <w:tcW w:w="4597" w:type="dxa"/>
          </w:tcPr>
          <w:p w14:paraId="7240525C" w14:textId="77777777" w:rsidR="009568F5" w:rsidRDefault="00B31FDB">
            <w:pPr>
              <w:pStyle w:val="TableParagraph"/>
              <w:spacing w:line="246" w:lineRule="exact"/>
              <w:ind w:left="50"/>
            </w:pPr>
            <w:r>
              <w:rPr>
                <w:spacing w:val="-2"/>
              </w:rPr>
              <w:t>Física</w:t>
            </w:r>
          </w:p>
        </w:tc>
        <w:tc>
          <w:tcPr>
            <w:tcW w:w="1743" w:type="dxa"/>
          </w:tcPr>
          <w:p w14:paraId="28A489BC" w14:textId="77777777" w:rsidR="009568F5" w:rsidRDefault="00B31FDB">
            <w:pPr>
              <w:pStyle w:val="TableParagraph"/>
              <w:spacing w:line="246" w:lineRule="exact"/>
              <w:ind w:right="175"/>
              <w:jc w:val="right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592" w:type="dxa"/>
          </w:tcPr>
          <w:p w14:paraId="4B44C3F1" w14:textId="77777777" w:rsidR="009568F5" w:rsidRDefault="00B31FDB">
            <w:pPr>
              <w:pStyle w:val="TableParagraph"/>
              <w:spacing w:line="246" w:lineRule="exact"/>
              <w:ind w:left="120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9568F5" w14:paraId="5FAAA163" w14:textId="77777777">
        <w:trPr>
          <w:trHeight w:val="266"/>
        </w:trPr>
        <w:tc>
          <w:tcPr>
            <w:tcW w:w="4597" w:type="dxa"/>
          </w:tcPr>
          <w:p w14:paraId="1C862CDA" w14:textId="77777777" w:rsidR="009568F5" w:rsidRDefault="00B31FDB">
            <w:pPr>
              <w:pStyle w:val="TableParagraph"/>
              <w:spacing w:line="246" w:lineRule="exact"/>
              <w:ind w:left="50"/>
            </w:pPr>
            <w:r>
              <w:rPr>
                <w:spacing w:val="-2"/>
              </w:rPr>
              <w:t>Auditiva</w:t>
            </w:r>
          </w:p>
        </w:tc>
        <w:tc>
          <w:tcPr>
            <w:tcW w:w="1743" w:type="dxa"/>
          </w:tcPr>
          <w:p w14:paraId="627377D1" w14:textId="77777777" w:rsidR="009568F5" w:rsidRDefault="00B31FDB">
            <w:pPr>
              <w:pStyle w:val="TableParagraph"/>
              <w:spacing w:line="246" w:lineRule="exact"/>
              <w:ind w:right="175"/>
              <w:jc w:val="right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592" w:type="dxa"/>
          </w:tcPr>
          <w:p w14:paraId="02C877DA" w14:textId="77777777" w:rsidR="009568F5" w:rsidRDefault="00B31FDB">
            <w:pPr>
              <w:pStyle w:val="TableParagraph"/>
              <w:spacing w:line="246" w:lineRule="exact"/>
              <w:ind w:left="120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9568F5" w14:paraId="73179B8F" w14:textId="77777777">
        <w:trPr>
          <w:trHeight w:val="259"/>
        </w:trPr>
        <w:tc>
          <w:tcPr>
            <w:tcW w:w="4597" w:type="dxa"/>
          </w:tcPr>
          <w:p w14:paraId="2FFE3FD7" w14:textId="77777777" w:rsidR="009568F5" w:rsidRDefault="00B31FDB">
            <w:pPr>
              <w:pStyle w:val="TableParagraph"/>
              <w:spacing w:line="239" w:lineRule="exact"/>
              <w:ind w:left="50"/>
            </w:pPr>
            <w:r>
              <w:rPr>
                <w:spacing w:val="-2"/>
              </w:rPr>
              <w:t>Visual</w:t>
            </w:r>
          </w:p>
        </w:tc>
        <w:tc>
          <w:tcPr>
            <w:tcW w:w="1743" w:type="dxa"/>
          </w:tcPr>
          <w:p w14:paraId="47E3E2A9" w14:textId="77777777" w:rsidR="009568F5" w:rsidRDefault="00B31FDB">
            <w:pPr>
              <w:pStyle w:val="TableParagraph"/>
              <w:spacing w:line="239" w:lineRule="exact"/>
              <w:ind w:right="175"/>
              <w:jc w:val="right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592" w:type="dxa"/>
          </w:tcPr>
          <w:p w14:paraId="0C7B5925" w14:textId="77777777" w:rsidR="009568F5" w:rsidRDefault="00B31FDB">
            <w:pPr>
              <w:pStyle w:val="TableParagraph"/>
              <w:spacing w:line="239" w:lineRule="exact"/>
              <w:ind w:left="120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9568F5" w14:paraId="32104E23" w14:textId="77777777">
        <w:trPr>
          <w:trHeight w:val="235"/>
        </w:trPr>
        <w:tc>
          <w:tcPr>
            <w:tcW w:w="4597" w:type="dxa"/>
          </w:tcPr>
          <w:p w14:paraId="6BB7A2D9" w14:textId="77777777" w:rsidR="009568F5" w:rsidRDefault="00B31FDB">
            <w:pPr>
              <w:pStyle w:val="TableParagraph"/>
              <w:spacing w:line="215" w:lineRule="exact"/>
              <w:ind w:left="50"/>
            </w:pPr>
            <w:r>
              <w:rPr>
                <w:spacing w:val="-2"/>
              </w:rPr>
              <w:t>Mental</w:t>
            </w:r>
          </w:p>
        </w:tc>
        <w:tc>
          <w:tcPr>
            <w:tcW w:w="1743" w:type="dxa"/>
          </w:tcPr>
          <w:p w14:paraId="7EEF603B" w14:textId="77777777" w:rsidR="009568F5" w:rsidRDefault="00B31FDB">
            <w:pPr>
              <w:pStyle w:val="TableParagraph"/>
              <w:spacing w:line="215" w:lineRule="exact"/>
              <w:ind w:right="175"/>
              <w:jc w:val="right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592" w:type="dxa"/>
          </w:tcPr>
          <w:p w14:paraId="404BABF3" w14:textId="77777777" w:rsidR="009568F5" w:rsidRDefault="00B31FDB">
            <w:pPr>
              <w:pStyle w:val="TableParagraph"/>
              <w:spacing w:line="215" w:lineRule="exact"/>
              <w:ind w:left="120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</w:tbl>
    <w:p w14:paraId="36926BC8" w14:textId="77777777" w:rsidR="009568F5" w:rsidRDefault="009568F5">
      <w:pPr>
        <w:pStyle w:val="Textoindependiente"/>
        <w:spacing w:before="16"/>
      </w:pPr>
    </w:p>
    <w:p w14:paraId="2A3DB40B" w14:textId="77777777" w:rsidR="009568F5" w:rsidRDefault="00B31FDB">
      <w:pPr>
        <w:pStyle w:val="Textoindependiente"/>
        <w:spacing w:after="40"/>
        <w:ind w:left="116"/>
        <w:jc w:val="both"/>
      </w:pPr>
      <w:r>
        <w:t>Resolución</w:t>
      </w:r>
      <w:r>
        <w:rPr>
          <w:spacing w:val="-13"/>
        </w:rPr>
        <w:t xml:space="preserve"> </w:t>
      </w:r>
      <w:r>
        <w:t>Presidencial</w:t>
      </w:r>
      <w:r>
        <w:rPr>
          <w:spacing w:val="-5"/>
        </w:rPr>
        <w:t xml:space="preserve"> </w:t>
      </w:r>
      <w:r>
        <w:t>Ejecutiva</w:t>
      </w:r>
      <w:r>
        <w:rPr>
          <w:spacing w:val="-7"/>
        </w:rPr>
        <w:t xml:space="preserve"> </w:t>
      </w:r>
      <w:r>
        <w:t>Nº61-2010-SERVIR/PE,</w:t>
      </w:r>
      <w:r>
        <w:rPr>
          <w:spacing w:val="-10"/>
        </w:rPr>
        <w:t xml:space="preserve"> </w:t>
      </w:r>
      <w:r>
        <w:t>Indicar</w:t>
      </w:r>
      <w:r>
        <w:rPr>
          <w:spacing w:val="-12"/>
        </w:rPr>
        <w:t xml:space="preserve"> </w:t>
      </w:r>
      <w:r>
        <w:t>marcando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aspa</w:t>
      </w:r>
      <w:r>
        <w:rPr>
          <w:spacing w:val="-7"/>
        </w:rPr>
        <w:t xml:space="preserve"> </w:t>
      </w:r>
      <w:r>
        <w:rPr>
          <w:spacing w:val="-4"/>
        </w:rPr>
        <w:t>(x):</w:t>
      </w: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4578"/>
        <w:gridCol w:w="1809"/>
        <w:gridCol w:w="543"/>
      </w:tblGrid>
      <w:tr w:rsidR="009568F5" w14:paraId="27D8EAEE" w14:textId="77777777">
        <w:trPr>
          <w:trHeight w:val="220"/>
        </w:trPr>
        <w:tc>
          <w:tcPr>
            <w:tcW w:w="4578" w:type="dxa"/>
          </w:tcPr>
          <w:p w14:paraId="1C30E26A" w14:textId="77777777" w:rsidR="009568F5" w:rsidRDefault="00B31FDB">
            <w:pPr>
              <w:pStyle w:val="TableParagraph"/>
              <w:spacing w:line="201" w:lineRule="exact"/>
              <w:ind w:left="50"/>
            </w:pPr>
            <w:r>
              <w:t>Licenciado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Fuerzas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Armadas</w:t>
            </w:r>
          </w:p>
        </w:tc>
        <w:tc>
          <w:tcPr>
            <w:tcW w:w="1809" w:type="dxa"/>
          </w:tcPr>
          <w:p w14:paraId="1A6ABCE0" w14:textId="77777777" w:rsidR="009568F5" w:rsidRDefault="00B31FDB">
            <w:pPr>
              <w:pStyle w:val="TableParagraph"/>
              <w:spacing w:line="201" w:lineRule="exact"/>
              <w:ind w:right="68"/>
              <w:jc w:val="right"/>
            </w:pPr>
            <w:r>
              <w:rPr>
                <w:spacing w:val="-4"/>
              </w:rPr>
              <w:t>(SI)</w:t>
            </w:r>
          </w:p>
        </w:tc>
        <w:tc>
          <w:tcPr>
            <w:tcW w:w="543" w:type="dxa"/>
          </w:tcPr>
          <w:p w14:paraId="0BDC91FA" w14:textId="77777777" w:rsidR="009568F5" w:rsidRDefault="00B31FDB">
            <w:pPr>
              <w:pStyle w:val="TableParagraph"/>
              <w:spacing w:line="201" w:lineRule="exact"/>
              <w:ind w:left="69"/>
            </w:pPr>
            <w:r>
              <w:rPr>
                <w:spacing w:val="-4"/>
              </w:rPr>
              <w:t>(NO)</w:t>
            </w:r>
          </w:p>
        </w:tc>
      </w:tr>
    </w:tbl>
    <w:p w14:paraId="47B96E66" w14:textId="77777777" w:rsidR="009568F5" w:rsidRDefault="009568F5">
      <w:pPr>
        <w:spacing w:line="201" w:lineRule="exact"/>
        <w:sectPr w:rsidR="009568F5">
          <w:headerReference w:type="default" r:id="rId7"/>
          <w:type w:val="continuous"/>
          <w:pgSz w:w="11910" w:h="16850"/>
          <w:pgMar w:top="2000" w:right="980" w:bottom="280" w:left="1300" w:header="389" w:footer="0" w:gutter="0"/>
          <w:pgNumType w:start="1"/>
          <w:cols w:space="720"/>
        </w:sectPr>
      </w:pPr>
    </w:p>
    <w:p w14:paraId="2FCD12E7" w14:textId="77777777" w:rsidR="009568F5" w:rsidRDefault="009568F5">
      <w:pPr>
        <w:pStyle w:val="Textoindependiente"/>
        <w:rPr>
          <w:sz w:val="24"/>
        </w:rPr>
      </w:pPr>
    </w:p>
    <w:p w14:paraId="695AE535" w14:textId="77777777" w:rsidR="009568F5" w:rsidRDefault="009568F5">
      <w:pPr>
        <w:pStyle w:val="Textoindependiente"/>
        <w:spacing w:before="64"/>
        <w:rPr>
          <w:sz w:val="24"/>
        </w:rPr>
      </w:pPr>
    </w:p>
    <w:p w14:paraId="5F18126C" w14:textId="77777777" w:rsidR="009568F5" w:rsidRDefault="00B31FDB">
      <w:pPr>
        <w:pStyle w:val="Ttulo1"/>
        <w:spacing w:line="283" w:lineRule="auto"/>
        <w:ind w:left="3146" w:hanging="2301"/>
      </w:pPr>
      <w:r>
        <w:t>DECLARACIÓN</w:t>
      </w:r>
      <w:r>
        <w:rPr>
          <w:spacing w:val="-8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ENCONTRARSE</w:t>
      </w:r>
      <w:r>
        <w:rPr>
          <w:spacing w:val="-10"/>
        </w:rPr>
        <w:t xml:space="preserve"> </w:t>
      </w:r>
      <w:r>
        <w:t>INSCRITO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DEDEUDORES ALIMENTARIOS MOROSOS-REDAM – ANEXO 03</w:t>
      </w:r>
    </w:p>
    <w:p w14:paraId="39878FDA" w14:textId="77777777" w:rsidR="009568F5" w:rsidRDefault="009568F5">
      <w:pPr>
        <w:pStyle w:val="Textoindependiente"/>
        <w:rPr>
          <w:b/>
          <w:sz w:val="24"/>
        </w:rPr>
      </w:pPr>
    </w:p>
    <w:p w14:paraId="20A67723" w14:textId="77777777" w:rsidR="009568F5" w:rsidRDefault="009568F5">
      <w:pPr>
        <w:pStyle w:val="Textoindependiente"/>
        <w:spacing w:before="38"/>
        <w:rPr>
          <w:b/>
          <w:sz w:val="24"/>
        </w:rPr>
      </w:pPr>
    </w:p>
    <w:p w14:paraId="2D35447F" w14:textId="77777777" w:rsidR="009568F5" w:rsidRDefault="00B31FDB">
      <w:pPr>
        <w:pStyle w:val="Textoindependiente"/>
        <w:spacing w:line="360" w:lineRule="auto"/>
        <w:ind w:left="116" w:right="428"/>
        <w:jc w:val="both"/>
      </w:pPr>
      <w:r>
        <w:t>Yo, …</w:t>
      </w:r>
      <w:proofErr w:type="gramStart"/>
      <w:r>
        <w:t>…….</w:t>
      </w:r>
      <w:proofErr w:type="gramEnd"/>
      <w:r>
        <w:t>….……………………………………………………………………………………………………………, identificado con DNI</w:t>
      </w:r>
      <w:r>
        <w:rPr>
          <w:spacing w:val="-1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…….……………………..,</w:t>
      </w:r>
      <w:r>
        <w:rPr>
          <w:spacing w:val="77"/>
        </w:rPr>
        <w:t xml:space="preserve">  </w:t>
      </w:r>
      <w:r>
        <w:t>con</w:t>
      </w:r>
      <w:r>
        <w:rPr>
          <w:spacing w:val="65"/>
          <w:w w:val="150"/>
        </w:rPr>
        <w:t xml:space="preserve"> </w:t>
      </w:r>
      <w:r>
        <w:t>domicilio</w:t>
      </w:r>
      <w:r>
        <w:rPr>
          <w:spacing w:val="65"/>
          <w:w w:val="150"/>
        </w:rPr>
        <w:t xml:space="preserve"> </w:t>
      </w:r>
      <w:r>
        <w:t>en</w:t>
      </w:r>
      <w:r>
        <w:rPr>
          <w:spacing w:val="61"/>
          <w:w w:val="150"/>
        </w:rPr>
        <w:t xml:space="preserve"> </w:t>
      </w:r>
      <w:r>
        <w:rPr>
          <w:spacing w:val="-2"/>
        </w:rPr>
        <w:t>………………………………………………………………………………</w:t>
      </w:r>
    </w:p>
    <w:p w14:paraId="6F917A40" w14:textId="77777777" w:rsidR="009568F5" w:rsidRDefault="00B31FDB">
      <w:pPr>
        <w:pStyle w:val="Textoindependiente"/>
        <w:tabs>
          <w:tab w:val="left" w:leader="dot" w:pos="2836"/>
        </w:tabs>
        <w:spacing w:line="265" w:lineRule="exact"/>
        <w:ind w:left="116"/>
        <w:jc w:val="both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juramento que,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proofErr w:type="gramStart"/>
      <w:r>
        <w:t>fecha,no</w:t>
      </w:r>
      <w:proofErr w:type="spellEnd"/>
      <w:proofErr w:type="gramEnd"/>
      <w:r>
        <w:t xml:space="preserve"> me</w:t>
      </w:r>
      <w:r>
        <w:rPr>
          <w:spacing w:val="1"/>
        </w:rPr>
        <w:t xml:space="preserve"> </w:t>
      </w:r>
      <w:r>
        <w:t>encuentro</w:t>
      </w:r>
      <w:r>
        <w:rPr>
          <w:spacing w:val="4"/>
        </w:rPr>
        <w:t xml:space="preserve"> </w:t>
      </w:r>
      <w:r>
        <w:t>insc</w:t>
      </w:r>
      <w:r>
        <w:t>rito en</w:t>
      </w:r>
      <w:r>
        <w:rPr>
          <w:spacing w:val="2"/>
        </w:rPr>
        <w:t xml:space="preserve"> </w:t>
      </w:r>
      <w:r>
        <w:rPr>
          <w:spacing w:val="-5"/>
        </w:rPr>
        <w:t>el</w:t>
      </w:r>
    </w:p>
    <w:p w14:paraId="3B0BD958" w14:textId="77777777" w:rsidR="009568F5" w:rsidRDefault="00B31FDB">
      <w:pPr>
        <w:pStyle w:val="Textoindependiente"/>
        <w:spacing w:before="134" w:line="360" w:lineRule="auto"/>
        <w:ind w:left="116" w:right="425"/>
        <w:jc w:val="both"/>
      </w:pPr>
      <w:r>
        <w:t xml:space="preserve">“Registro de Deudores Alimentarios Morosos” a que hace referencia </w:t>
      </w:r>
      <w:proofErr w:type="spellStart"/>
      <w:r>
        <w:t>laLey</w:t>
      </w:r>
      <w:proofErr w:type="spellEnd"/>
      <w:r>
        <w:t xml:space="preserve"> Nº28970, Ley que crea el Registro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Deudores</w:t>
      </w:r>
      <w:r>
        <w:rPr>
          <w:spacing w:val="-13"/>
        </w:rPr>
        <w:t xml:space="preserve"> </w:t>
      </w:r>
      <w:r>
        <w:t>Alimentarios</w:t>
      </w:r>
      <w:r>
        <w:rPr>
          <w:spacing w:val="-12"/>
        </w:rPr>
        <w:t xml:space="preserve"> </w:t>
      </w:r>
      <w:r>
        <w:t>Morosos,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Reglamento,</w:t>
      </w:r>
      <w:r>
        <w:rPr>
          <w:spacing w:val="-12"/>
        </w:rPr>
        <w:t xml:space="preserve"> </w:t>
      </w:r>
      <w:proofErr w:type="spellStart"/>
      <w:r>
        <w:t>aprobadopor</w:t>
      </w:r>
      <w:proofErr w:type="spellEnd"/>
      <w:r>
        <w:rPr>
          <w:spacing w:val="-12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Supremo</w:t>
      </w:r>
      <w:r>
        <w:rPr>
          <w:spacing w:val="-12"/>
        </w:rPr>
        <w:t xml:space="preserve"> </w:t>
      </w:r>
      <w:r>
        <w:t>N.º</w:t>
      </w:r>
      <w:r>
        <w:rPr>
          <w:spacing w:val="-13"/>
        </w:rPr>
        <w:t xml:space="preserve"> </w:t>
      </w:r>
      <w:r>
        <w:t xml:space="preserve">008- 2019-JUS, el cual se encuentra a cargo y bajo la responsabilidad del Consejo Ejecutivo del Poder </w:t>
      </w:r>
      <w:r>
        <w:rPr>
          <w:spacing w:val="-2"/>
        </w:rPr>
        <w:t>Judicial.</w:t>
      </w:r>
    </w:p>
    <w:p w14:paraId="509DD49E" w14:textId="77777777" w:rsidR="009568F5" w:rsidRDefault="009568F5">
      <w:pPr>
        <w:pStyle w:val="Textoindependiente"/>
      </w:pPr>
    </w:p>
    <w:p w14:paraId="51F28E75" w14:textId="77777777" w:rsidR="009568F5" w:rsidRDefault="009568F5">
      <w:pPr>
        <w:pStyle w:val="Textoindependiente"/>
      </w:pPr>
    </w:p>
    <w:p w14:paraId="61500F45" w14:textId="77777777" w:rsidR="009568F5" w:rsidRDefault="009568F5">
      <w:pPr>
        <w:pStyle w:val="Textoindependiente"/>
      </w:pPr>
    </w:p>
    <w:p w14:paraId="5766B211" w14:textId="77777777" w:rsidR="009568F5" w:rsidRDefault="009568F5">
      <w:pPr>
        <w:pStyle w:val="Textoindependiente"/>
      </w:pPr>
    </w:p>
    <w:p w14:paraId="19CA1483" w14:textId="77777777" w:rsidR="009568F5" w:rsidRDefault="009568F5">
      <w:pPr>
        <w:pStyle w:val="Textoindependiente"/>
        <w:spacing w:before="4"/>
      </w:pPr>
    </w:p>
    <w:p w14:paraId="7881B35D" w14:textId="77777777" w:rsidR="009568F5" w:rsidRDefault="00B31FDB">
      <w:pPr>
        <w:pStyle w:val="Textoindependiente"/>
        <w:tabs>
          <w:tab w:val="left" w:pos="5585"/>
          <w:tab w:val="left" w:pos="7189"/>
          <w:tab w:val="left" w:pos="8161"/>
        </w:tabs>
        <w:ind w:left="4366"/>
      </w:pPr>
      <w:r>
        <w:rPr>
          <w:spacing w:val="-2"/>
        </w:rPr>
        <w:t>Bellavista,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del 20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2CAE575" w14:textId="77777777" w:rsidR="009568F5" w:rsidRDefault="009568F5">
      <w:pPr>
        <w:pStyle w:val="Textoindependiente"/>
        <w:rPr>
          <w:sz w:val="20"/>
        </w:rPr>
      </w:pPr>
    </w:p>
    <w:p w14:paraId="5CD177EB" w14:textId="77777777" w:rsidR="009568F5" w:rsidRDefault="009568F5">
      <w:pPr>
        <w:pStyle w:val="Textoindependiente"/>
        <w:rPr>
          <w:sz w:val="20"/>
        </w:rPr>
      </w:pPr>
    </w:p>
    <w:p w14:paraId="6AF257F9" w14:textId="77777777" w:rsidR="009568F5" w:rsidRDefault="009568F5">
      <w:pPr>
        <w:pStyle w:val="Textoindependiente"/>
        <w:rPr>
          <w:sz w:val="20"/>
        </w:rPr>
      </w:pPr>
    </w:p>
    <w:p w14:paraId="6E25D0FB" w14:textId="77777777" w:rsidR="009568F5" w:rsidRDefault="009568F5">
      <w:pPr>
        <w:pStyle w:val="Textoindependiente"/>
        <w:rPr>
          <w:sz w:val="20"/>
        </w:rPr>
      </w:pPr>
    </w:p>
    <w:p w14:paraId="3BCF322F" w14:textId="77777777" w:rsidR="009568F5" w:rsidRDefault="009568F5">
      <w:pPr>
        <w:pStyle w:val="Textoindependiente"/>
        <w:rPr>
          <w:sz w:val="20"/>
        </w:rPr>
      </w:pPr>
    </w:p>
    <w:p w14:paraId="16C4F870" w14:textId="77777777" w:rsidR="009568F5" w:rsidRDefault="009568F5">
      <w:pPr>
        <w:pStyle w:val="Textoindependiente"/>
        <w:rPr>
          <w:sz w:val="20"/>
        </w:rPr>
      </w:pPr>
    </w:p>
    <w:p w14:paraId="1D7B9F7B" w14:textId="77777777" w:rsidR="009568F5" w:rsidRDefault="00B31FDB">
      <w:pPr>
        <w:pStyle w:val="Textoindependiente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342AB2" wp14:editId="60569C12">
                <wp:simplePos x="0" y="0"/>
                <wp:positionH relativeFrom="page">
                  <wp:posOffset>901064</wp:posOffset>
                </wp:positionH>
                <wp:positionV relativeFrom="paragraph">
                  <wp:posOffset>228919</wp:posOffset>
                </wp:positionV>
                <wp:extent cx="2503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3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170">
                              <a:moveTo>
                                <a:pt x="0" y="0"/>
                              </a:moveTo>
                              <a:lnTo>
                                <a:pt x="250317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5CFD5" id="Graphic 3" o:spid="_x0000_s1026" style="position:absolute;margin-left:70.95pt;margin-top:18.05pt;width:19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3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" path="m,l250317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2AA1ED67" w14:textId="77777777" w:rsidR="009568F5" w:rsidRDefault="00B31FDB">
      <w:pPr>
        <w:pStyle w:val="Textoindependiente"/>
        <w:ind w:left="1513"/>
      </w:pPr>
      <w:r>
        <w:rPr>
          <w:spacing w:val="-4"/>
        </w:rPr>
        <w:t>Firma</w:t>
      </w:r>
    </w:p>
    <w:p w14:paraId="211D5958" w14:textId="77777777" w:rsidR="009568F5" w:rsidRDefault="009568F5">
      <w:pPr>
        <w:sectPr w:rsidR="009568F5">
          <w:pgSz w:w="11910" w:h="16850"/>
          <w:pgMar w:top="2000" w:right="980" w:bottom="280" w:left="1300" w:header="389" w:footer="0" w:gutter="0"/>
          <w:cols w:space="720"/>
        </w:sectPr>
      </w:pPr>
    </w:p>
    <w:p w14:paraId="7DF93F09" w14:textId="77777777" w:rsidR="009568F5" w:rsidRDefault="009568F5">
      <w:pPr>
        <w:pStyle w:val="Textoindependiente"/>
        <w:spacing w:before="184"/>
        <w:rPr>
          <w:sz w:val="24"/>
        </w:rPr>
      </w:pPr>
    </w:p>
    <w:p w14:paraId="5DF433B4" w14:textId="77777777" w:rsidR="009568F5" w:rsidRDefault="00B31FDB">
      <w:pPr>
        <w:pStyle w:val="Ttulo1"/>
      </w:pPr>
      <w:r>
        <w:t>DECLARACION</w:t>
      </w:r>
      <w:r>
        <w:rPr>
          <w:spacing w:val="-8"/>
        </w:rPr>
        <w:t xml:space="preserve"> </w:t>
      </w:r>
      <w:r>
        <w:t>JURADA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AUSENCIA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INCOMPATIBILIDADES</w:t>
      </w:r>
      <w:r>
        <w:rPr>
          <w:spacing w:val="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rPr>
          <w:spacing w:val="-5"/>
        </w:rPr>
        <w:t>04</w:t>
      </w:r>
    </w:p>
    <w:p w14:paraId="7C706EE8" w14:textId="77777777" w:rsidR="009568F5" w:rsidRDefault="009568F5">
      <w:pPr>
        <w:pStyle w:val="Textoindependiente"/>
        <w:rPr>
          <w:b/>
          <w:sz w:val="24"/>
        </w:rPr>
      </w:pPr>
    </w:p>
    <w:p w14:paraId="005BB76A" w14:textId="77777777" w:rsidR="009568F5" w:rsidRDefault="009568F5">
      <w:pPr>
        <w:pStyle w:val="Textoindependiente"/>
        <w:spacing w:before="110"/>
        <w:rPr>
          <w:b/>
          <w:sz w:val="24"/>
        </w:rPr>
      </w:pPr>
    </w:p>
    <w:p w14:paraId="59981E2B" w14:textId="77777777" w:rsidR="009568F5" w:rsidRDefault="00B31FDB">
      <w:pPr>
        <w:pStyle w:val="Textoindependiente"/>
        <w:tabs>
          <w:tab w:val="left" w:pos="5379"/>
          <w:tab w:val="left" w:pos="5787"/>
          <w:tab w:val="left" w:pos="9184"/>
        </w:tabs>
        <w:ind w:left="116" w:right="442"/>
      </w:pPr>
      <w:r>
        <w:t>Yo,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, identificado(a) con DNI N.º </w:t>
      </w:r>
      <w:r>
        <w:rPr>
          <w:u w:val="single"/>
        </w:rPr>
        <w:tab/>
      </w:r>
      <w:r>
        <w:t xml:space="preserve"> postulante en el proceso de selección CAS N.º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3BCA4E76" w14:textId="77777777" w:rsidR="009568F5" w:rsidRDefault="009568F5">
      <w:pPr>
        <w:pStyle w:val="Textoindependiente"/>
        <w:spacing w:before="1"/>
      </w:pPr>
    </w:p>
    <w:p w14:paraId="5B30C9E0" w14:textId="77777777" w:rsidR="009568F5" w:rsidRDefault="00B31FDB">
      <w:pPr>
        <w:ind w:left="116"/>
        <w:jc w:val="both"/>
      </w:pPr>
      <w:r>
        <w:rPr>
          <w:b/>
        </w:rPr>
        <w:t>DECLARO</w:t>
      </w:r>
      <w:r>
        <w:rPr>
          <w:b/>
          <w:spacing w:val="-11"/>
        </w:rPr>
        <w:t xml:space="preserve"> </w:t>
      </w:r>
      <w:r>
        <w:rPr>
          <w:b/>
        </w:rPr>
        <w:t>BAJO</w:t>
      </w:r>
      <w:r>
        <w:rPr>
          <w:b/>
          <w:spacing w:val="-12"/>
        </w:rPr>
        <w:t xml:space="preserve"> </w:t>
      </w:r>
      <w:r>
        <w:rPr>
          <w:b/>
        </w:rPr>
        <w:t>JURAMENTO</w:t>
      </w:r>
      <w:r>
        <w:rPr>
          <w:b/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rPr>
          <w:spacing w:val="-2"/>
        </w:rPr>
        <w:t>siguiente:</w:t>
      </w:r>
    </w:p>
    <w:p w14:paraId="79BD7B60" w14:textId="77777777" w:rsidR="009568F5" w:rsidRDefault="00B31FDB">
      <w:pPr>
        <w:pStyle w:val="Prrafodelista"/>
        <w:numPr>
          <w:ilvl w:val="0"/>
          <w:numId w:val="2"/>
        </w:numPr>
        <w:tabs>
          <w:tab w:val="left" w:pos="835"/>
        </w:tabs>
        <w:spacing w:before="267"/>
        <w:ind w:left="835" w:hanging="359"/>
      </w:pPr>
      <w:r>
        <w:t>Tener</w:t>
      </w:r>
      <w:r>
        <w:rPr>
          <w:spacing w:val="-6"/>
        </w:rPr>
        <w:t xml:space="preserve"> </w:t>
      </w:r>
      <w:r>
        <w:t>habilitados</w:t>
      </w:r>
      <w:r>
        <w:rPr>
          <w:spacing w:val="-9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civiles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laborales.</w:t>
      </w:r>
    </w:p>
    <w:p w14:paraId="75330C61" w14:textId="77777777" w:rsidR="009568F5" w:rsidRDefault="00B31FDB">
      <w:pPr>
        <w:pStyle w:val="Prrafodelista"/>
        <w:numPr>
          <w:ilvl w:val="0"/>
          <w:numId w:val="1"/>
        </w:numPr>
        <w:tabs>
          <w:tab w:val="left" w:pos="834"/>
          <w:tab w:val="left" w:pos="836"/>
        </w:tabs>
        <w:spacing w:before="5"/>
        <w:ind w:left="836" w:right="417"/>
      </w:pPr>
      <w:r>
        <w:t>No tener</w:t>
      </w:r>
      <w:r>
        <w:rPr>
          <w:spacing w:val="-3"/>
        </w:rPr>
        <w:t xml:space="preserve"> </w:t>
      </w:r>
      <w:r>
        <w:t>conflicto de intereses con la Municipalidad Distrital de Bellavista,</w:t>
      </w:r>
      <w:r>
        <w:rPr>
          <w:spacing w:val="-1"/>
        </w:rPr>
        <w:t xml:space="preserve"> </w:t>
      </w:r>
      <w:r>
        <w:t>a que se refiere la Ley N°27588 - Ley que establece prohibiciones e incompatibilidades de funcionarios y servidores públicos y su reglamento aprobado por el Decreto Supremo N°019-2002-PCM</w:t>
      </w:r>
      <w:r>
        <w:t>.</w:t>
      </w:r>
    </w:p>
    <w:p w14:paraId="426EE4D7" w14:textId="77777777" w:rsidR="009568F5" w:rsidRDefault="00B31FDB">
      <w:pPr>
        <w:pStyle w:val="Prrafodelista"/>
        <w:numPr>
          <w:ilvl w:val="0"/>
          <w:numId w:val="1"/>
        </w:numPr>
        <w:tabs>
          <w:tab w:val="left" w:pos="835"/>
        </w:tabs>
        <w:spacing w:before="1" w:line="266" w:lineRule="exact"/>
        <w:ind w:left="835" w:hanging="359"/>
      </w:pPr>
      <w:r>
        <w:t>No</w:t>
      </w:r>
      <w:r>
        <w:rPr>
          <w:spacing w:val="-6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impedido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Estado.</w:t>
      </w:r>
    </w:p>
    <w:p w14:paraId="334DF2D5" w14:textId="77777777" w:rsidR="009568F5" w:rsidRDefault="00B31FDB">
      <w:pPr>
        <w:pStyle w:val="Prrafodelista"/>
        <w:numPr>
          <w:ilvl w:val="0"/>
          <w:numId w:val="1"/>
        </w:numPr>
        <w:tabs>
          <w:tab w:val="left" w:pos="835"/>
        </w:tabs>
        <w:spacing w:line="266" w:lineRule="exact"/>
        <w:ind w:left="835" w:hanging="359"/>
      </w:pPr>
      <w:r>
        <w:t>No</w:t>
      </w:r>
      <w:r>
        <w:rPr>
          <w:spacing w:val="-6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condena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delito</w:t>
      </w:r>
      <w:r>
        <w:rPr>
          <w:spacing w:val="-6"/>
        </w:rPr>
        <w:t xml:space="preserve"> </w:t>
      </w:r>
      <w:r>
        <w:t>doloso,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sentencia</w:t>
      </w:r>
      <w:r>
        <w:rPr>
          <w:spacing w:val="-9"/>
        </w:rPr>
        <w:t xml:space="preserve"> </w:t>
      </w:r>
      <w:r>
        <w:rPr>
          <w:spacing w:val="-2"/>
        </w:rPr>
        <w:t>firme.</w:t>
      </w:r>
    </w:p>
    <w:p w14:paraId="5069B057" w14:textId="77777777" w:rsidR="009568F5" w:rsidRDefault="00B31FDB">
      <w:pPr>
        <w:pStyle w:val="Prrafodelista"/>
        <w:numPr>
          <w:ilvl w:val="0"/>
          <w:numId w:val="1"/>
        </w:numPr>
        <w:tabs>
          <w:tab w:val="left" w:pos="834"/>
          <w:tab w:val="left" w:pos="836"/>
        </w:tabs>
        <w:spacing w:before="1"/>
        <w:ind w:left="836" w:right="435"/>
      </w:pPr>
      <w:r>
        <w:t xml:space="preserve">No estar inscrito en el Registro de Deudores de Reparaciones Civiles por Delitos Dolosos </w:t>
      </w:r>
      <w:r>
        <w:rPr>
          <w:spacing w:val="-2"/>
        </w:rPr>
        <w:t>(REDERECI).</w:t>
      </w:r>
    </w:p>
    <w:p w14:paraId="019EE714" w14:textId="77777777" w:rsidR="009568F5" w:rsidRDefault="00B31FDB">
      <w:pPr>
        <w:pStyle w:val="Prrafodelista"/>
        <w:numPr>
          <w:ilvl w:val="0"/>
          <w:numId w:val="1"/>
        </w:numPr>
        <w:tabs>
          <w:tab w:val="left" w:pos="834"/>
          <w:tab w:val="left" w:pos="836"/>
        </w:tabs>
        <w:ind w:left="836" w:right="421"/>
      </w:pPr>
      <w:r>
        <w:t>No</w:t>
      </w:r>
      <w:r>
        <w:rPr>
          <w:spacing w:val="-4"/>
        </w:rPr>
        <w:t xml:space="preserve"> </w:t>
      </w:r>
      <w:r>
        <w:t>contar con</w:t>
      </w:r>
      <w:r>
        <w:rPr>
          <w:spacing w:val="-4"/>
        </w:rPr>
        <w:t xml:space="preserve"> </w:t>
      </w:r>
      <w:r>
        <w:t>inhabilitación</w:t>
      </w:r>
      <w:r>
        <w:rPr>
          <w:spacing w:val="-7"/>
        </w:rPr>
        <w:t xml:space="preserve"> </w:t>
      </w:r>
      <w:r>
        <w:t>o suspensión</w:t>
      </w:r>
      <w:r>
        <w:rPr>
          <w:spacing w:val="-8"/>
        </w:rPr>
        <w:t xml:space="preserve"> </w:t>
      </w:r>
      <w:r>
        <w:t>vigente administrativa</w:t>
      </w:r>
      <w:r>
        <w:rPr>
          <w:spacing w:val="-6"/>
        </w:rPr>
        <w:t xml:space="preserve"> </w:t>
      </w:r>
      <w:r>
        <w:t>o judicial,</w:t>
      </w:r>
      <w:r>
        <w:rPr>
          <w:spacing w:val="-10"/>
        </w:rPr>
        <w:t xml:space="preserve"> </w:t>
      </w:r>
      <w:r>
        <w:t>inscrita</w:t>
      </w:r>
      <w:r>
        <w:rPr>
          <w:spacing w:val="-3"/>
        </w:rPr>
        <w:t xml:space="preserve"> </w:t>
      </w:r>
      <w:r>
        <w:t>o no,</w:t>
      </w:r>
      <w:r>
        <w:rPr>
          <w:spacing w:val="-6"/>
        </w:rPr>
        <w:t xml:space="preserve"> </w:t>
      </w:r>
      <w:r>
        <w:t xml:space="preserve">en el Registro Nacional de Sanciones Contra Servidores Civiles </w:t>
      </w:r>
      <w:r>
        <w:t>(RNSCSC).</w:t>
      </w:r>
    </w:p>
    <w:p w14:paraId="4813AC34" w14:textId="77777777" w:rsidR="009568F5" w:rsidRDefault="00B31FDB">
      <w:pPr>
        <w:pStyle w:val="Prrafodelista"/>
        <w:numPr>
          <w:ilvl w:val="0"/>
          <w:numId w:val="1"/>
        </w:numPr>
        <w:tabs>
          <w:tab w:val="left" w:pos="834"/>
          <w:tab w:val="left" w:pos="836"/>
        </w:tabs>
        <w:spacing w:before="1"/>
        <w:ind w:left="836" w:right="431"/>
      </w:pPr>
      <w:r>
        <w:t xml:space="preserve">No registrar antecedentes policiales, antecedentes penales y antecedentes judiciales, a nivel </w:t>
      </w:r>
      <w:r>
        <w:rPr>
          <w:spacing w:val="-2"/>
        </w:rPr>
        <w:t>nacional.</w:t>
      </w:r>
    </w:p>
    <w:p w14:paraId="35C21ABD" w14:textId="77777777" w:rsidR="009568F5" w:rsidRDefault="00B31FDB">
      <w:pPr>
        <w:pStyle w:val="Prrafodelista"/>
        <w:numPr>
          <w:ilvl w:val="0"/>
          <w:numId w:val="1"/>
        </w:numPr>
        <w:tabs>
          <w:tab w:val="left" w:pos="834"/>
          <w:tab w:val="left" w:pos="836"/>
        </w:tabs>
        <w:spacing w:before="1"/>
        <w:ind w:left="836" w:right="421"/>
      </w:pPr>
      <w:r>
        <w:t>No percibir simultáneamente remuneración, pensión u honorarios por concepto de locación de</w:t>
      </w:r>
      <w:r>
        <w:rPr>
          <w:spacing w:val="-4"/>
        </w:rPr>
        <w:t xml:space="preserve"> </w:t>
      </w:r>
      <w:r>
        <w:t>servicios,</w:t>
      </w:r>
      <w:r>
        <w:rPr>
          <w:spacing w:val="-6"/>
        </w:rPr>
        <w:t xml:space="preserve"> </w:t>
      </w:r>
      <w:r>
        <w:t>asesorías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consultorías,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otra</w:t>
      </w:r>
      <w:r>
        <w:rPr>
          <w:spacing w:val="-9"/>
        </w:rPr>
        <w:t xml:space="preserve"> </w:t>
      </w:r>
      <w:r>
        <w:t>doble</w:t>
      </w:r>
      <w:r>
        <w:rPr>
          <w:spacing w:val="-4"/>
        </w:rPr>
        <w:t xml:space="preserve"> </w:t>
      </w:r>
      <w:r>
        <w:t>percepción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estado, salvo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efectiva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 percepción</w:t>
      </w:r>
      <w:r>
        <w:rPr>
          <w:spacing w:val="-8"/>
        </w:rPr>
        <w:t xml:space="preserve"> </w:t>
      </w:r>
      <w:r>
        <w:t>d</w:t>
      </w:r>
      <w:r>
        <w:t>e</w:t>
      </w:r>
      <w:r>
        <w:rPr>
          <w:spacing w:val="-3"/>
        </w:rPr>
        <w:t xml:space="preserve"> </w:t>
      </w:r>
      <w:r>
        <w:t>dietas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participación en</w:t>
      </w:r>
      <w:r>
        <w:rPr>
          <w:spacing w:val="-13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directorios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estatales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tribunales</w:t>
      </w:r>
      <w:r>
        <w:rPr>
          <w:spacing w:val="-12"/>
        </w:rPr>
        <w:t xml:space="preserve"> </w:t>
      </w:r>
      <w:r>
        <w:t>administrativos o en otros órganos colegiados.</w:t>
      </w:r>
    </w:p>
    <w:p w14:paraId="72888D6A" w14:textId="77777777" w:rsidR="009568F5" w:rsidRDefault="009568F5">
      <w:pPr>
        <w:pStyle w:val="Textoindependiente"/>
      </w:pPr>
    </w:p>
    <w:p w14:paraId="7BA603A8" w14:textId="77777777" w:rsidR="009568F5" w:rsidRDefault="009568F5">
      <w:pPr>
        <w:pStyle w:val="Textoindependiente"/>
        <w:spacing w:before="1"/>
      </w:pPr>
    </w:p>
    <w:p w14:paraId="2AE73074" w14:textId="77777777" w:rsidR="009568F5" w:rsidRDefault="00B31FDB">
      <w:pPr>
        <w:pStyle w:val="Textoindependiente"/>
        <w:spacing w:before="1"/>
        <w:ind w:left="116" w:right="424"/>
        <w:jc w:val="both"/>
      </w:pP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misma</w:t>
      </w:r>
      <w:r>
        <w:rPr>
          <w:spacing w:val="-13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declaro</w:t>
      </w:r>
      <w:r>
        <w:rPr>
          <w:spacing w:val="-13"/>
        </w:rPr>
        <w:t xml:space="preserve"> </w:t>
      </w:r>
      <w:r>
        <w:t>conocer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consecuencias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administrativo,</w:t>
      </w:r>
      <w:r>
        <w:rPr>
          <w:spacing w:val="-11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penal,</w:t>
      </w:r>
      <w:r>
        <w:rPr>
          <w:spacing w:val="-13"/>
        </w:rPr>
        <w:t xml:space="preserve"> </w:t>
      </w:r>
      <w:r>
        <w:t>asimismo; autorizo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investigaciones</w:t>
      </w:r>
      <w:r>
        <w:rPr>
          <w:spacing w:val="-8"/>
        </w:rPr>
        <w:t xml:space="preserve"> </w:t>
      </w:r>
      <w:r>
        <w:t>correspondientes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constatar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veracidad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 información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veraz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correcta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presentar</w:t>
      </w:r>
      <w:r>
        <w:rPr>
          <w:spacing w:val="-10"/>
        </w:rPr>
        <w:t xml:space="preserve"> </w:t>
      </w:r>
      <w:r>
        <w:t>inconsistencias,</w:t>
      </w:r>
      <w:r>
        <w:rPr>
          <w:spacing w:val="-13"/>
        </w:rPr>
        <w:t xml:space="preserve"> </w:t>
      </w:r>
      <w:r>
        <w:t>proceder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desvincularme del proceso de selección, de considerarlo pertinente.</w:t>
      </w:r>
    </w:p>
    <w:p w14:paraId="023AA5B1" w14:textId="77777777" w:rsidR="009568F5" w:rsidRDefault="009568F5">
      <w:pPr>
        <w:pStyle w:val="Textoindependiente"/>
      </w:pPr>
    </w:p>
    <w:p w14:paraId="1EF318B9" w14:textId="77777777" w:rsidR="009568F5" w:rsidRDefault="009568F5">
      <w:pPr>
        <w:pStyle w:val="Textoindependiente"/>
      </w:pPr>
    </w:p>
    <w:p w14:paraId="6F082522" w14:textId="77777777" w:rsidR="009568F5" w:rsidRDefault="009568F5">
      <w:pPr>
        <w:pStyle w:val="Textoindependiente"/>
      </w:pPr>
    </w:p>
    <w:p w14:paraId="2685757A" w14:textId="77777777" w:rsidR="009568F5" w:rsidRDefault="009568F5">
      <w:pPr>
        <w:pStyle w:val="Textoindependiente"/>
        <w:spacing w:before="98"/>
      </w:pPr>
    </w:p>
    <w:p w14:paraId="68F880FD" w14:textId="77777777" w:rsidR="009568F5" w:rsidRDefault="00B31FDB">
      <w:pPr>
        <w:pStyle w:val="Textoindependiente"/>
        <w:tabs>
          <w:tab w:val="left" w:pos="8313"/>
          <w:tab w:val="left" w:pos="9285"/>
        </w:tabs>
        <w:ind w:left="5442"/>
      </w:pPr>
      <w:proofErr w:type="gramStart"/>
      <w:r>
        <w:t>Bellavista,</w:t>
      </w:r>
      <w:r>
        <w:rPr>
          <w:spacing w:val="55"/>
          <w:u w:val="single"/>
        </w:rPr>
        <w:t xml:space="preserve">  </w:t>
      </w:r>
      <w:r>
        <w:rPr>
          <w:spacing w:val="-5"/>
          <w:u w:val="single"/>
        </w:rPr>
        <w:t>_</w:t>
      </w:r>
      <w:proofErr w:type="gramEnd"/>
      <w:r>
        <w:rPr>
          <w:spacing w:val="-5"/>
        </w:rPr>
        <w:t>de</w:t>
      </w:r>
      <w:r>
        <w:rPr>
          <w:u w:val="single"/>
        </w:rPr>
        <w:tab/>
      </w:r>
      <w:r>
        <w:t>del 20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079688B" w14:textId="77777777" w:rsidR="009568F5" w:rsidRDefault="009568F5">
      <w:pPr>
        <w:pStyle w:val="Textoindependiente"/>
      </w:pPr>
    </w:p>
    <w:p w14:paraId="6CAC4EEC" w14:textId="77777777" w:rsidR="009568F5" w:rsidRDefault="009568F5">
      <w:pPr>
        <w:pStyle w:val="Textoindependiente"/>
      </w:pPr>
    </w:p>
    <w:p w14:paraId="295C96F1" w14:textId="77777777" w:rsidR="009568F5" w:rsidRDefault="009568F5">
      <w:pPr>
        <w:pStyle w:val="Textoindependiente"/>
      </w:pPr>
    </w:p>
    <w:p w14:paraId="601761E8" w14:textId="77777777" w:rsidR="009568F5" w:rsidRDefault="009568F5">
      <w:pPr>
        <w:pStyle w:val="Textoindependiente"/>
      </w:pPr>
    </w:p>
    <w:p w14:paraId="7C13F09F" w14:textId="77777777" w:rsidR="009568F5" w:rsidRDefault="009568F5">
      <w:pPr>
        <w:pStyle w:val="Textoindependiente"/>
        <w:spacing w:before="2"/>
      </w:pPr>
    </w:p>
    <w:p w14:paraId="240300D2" w14:textId="77777777" w:rsidR="009568F5" w:rsidRDefault="00B31FDB">
      <w:pPr>
        <w:spacing w:line="266" w:lineRule="exact"/>
        <w:ind w:right="309"/>
        <w:jc w:val="center"/>
      </w:pPr>
      <w:r>
        <w:rPr>
          <w:spacing w:val="-2"/>
        </w:rPr>
        <w:t>………………………………………………………………..</w:t>
      </w:r>
    </w:p>
    <w:p w14:paraId="224331E9" w14:textId="77777777" w:rsidR="009568F5" w:rsidRDefault="00B31FDB">
      <w:pPr>
        <w:pStyle w:val="Textoindependiente"/>
        <w:spacing w:line="266" w:lineRule="exact"/>
        <w:ind w:left="2" w:right="305"/>
        <w:jc w:val="center"/>
      </w:pPr>
      <w:r>
        <w:rPr>
          <w:spacing w:val="-4"/>
        </w:rPr>
        <w:t>Firma</w:t>
      </w:r>
    </w:p>
    <w:p w14:paraId="06DE8546" w14:textId="77777777" w:rsidR="009568F5" w:rsidRDefault="009568F5">
      <w:pPr>
        <w:spacing w:line="266" w:lineRule="exact"/>
        <w:jc w:val="center"/>
        <w:sectPr w:rsidR="009568F5">
          <w:pgSz w:w="11910" w:h="16850"/>
          <w:pgMar w:top="2000" w:right="980" w:bottom="280" w:left="1300" w:header="389" w:footer="0" w:gutter="0"/>
          <w:cols w:space="720"/>
        </w:sectPr>
      </w:pPr>
    </w:p>
    <w:p w14:paraId="21AB88CD" w14:textId="77777777" w:rsidR="009568F5" w:rsidRDefault="00B31FDB">
      <w:pPr>
        <w:pStyle w:val="Ttulo1"/>
        <w:spacing w:before="155"/>
        <w:ind w:left="952"/>
      </w:pPr>
      <w:r>
        <w:lastRenderedPageBreak/>
        <w:t>DECLARACION</w:t>
      </w:r>
      <w:r>
        <w:rPr>
          <w:spacing w:val="-6"/>
        </w:rPr>
        <w:t xml:space="preserve"> </w:t>
      </w:r>
      <w:r>
        <w:t>JURADA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AUSENCIA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NEPOTISMO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rPr>
          <w:spacing w:val="-5"/>
        </w:rPr>
        <w:t>05</w:t>
      </w:r>
    </w:p>
    <w:p w14:paraId="4CABE70E" w14:textId="77777777" w:rsidR="009568F5" w:rsidRDefault="00B31FDB">
      <w:pPr>
        <w:pStyle w:val="Textoindependiente"/>
        <w:tabs>
          <w:tab w:val="left" w:pos="5196"/>
          <w:tab w:val="left" w:pos="6401"/>
          <w:tab w:val="left" w:pos="9326"/>
        </w:tabs>
        <w:spacing w:before="240"/>
        <w:ind w:left="202" w:right="300"/>
        <w:jc w:val="both"/>
      </w:pPr>
      <w:r>
        <w:rPr>
          <w:spacing w:val="-4"/>
        </w:rPr>
        <w:t>Yo,</w:t>
      </w:r>
      <w:proofErr w:type="gramStart"/>
      <w:r>
        <w:rPr>
          <w:u w:val="single"/>
        </w:rPr>
        <w:tab/>
      </w:r>
      <w:r>
        <w:t>,identificado</w:t>
      </w:r>
      <w:proofErr w:type="gramEnd"/>
      <w:r>
        <w:t>(a)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DNI</w:t>
      </w:r>
      <w:r>
        <w:rPr>
          <w:spacing w:val="80"/>
        </w:rPr>
        <w:t xml:space="preserve"> </w:t>
      </w:r>
      <w:r>
        <w:t>N.º</w:t>
      </w:r>
      <w:r>
        <w:rPr>
          <w:u w:val="single"/>
        </w:rPr>
        <w:tab/>
      </w:r>
      <w:r>
        <w:t xml:space="preserve"> postulante</w:t>
      </w:r>
      <w:r>
        <w:rPr>
          <w:spacing w:val="80"/>
          <w:w w:val="150"/>
        </w:rPr>
        <w:t xml:space="preserve"> </w:t>
      </w:r>
      <w:r>
        <w:t>en el proceso</w:t>
      </w:r>
      <w:r>
        <w:rPr>
          <w:spacing w:val="40"/>
        </w:rPr>
        <w:t xml:space="preserve">  </w:t>
      </w:r>
      <w:r>
        <w:t>de selección CAS</w:t>
      </w:r>
      <w:r>
        <w:rPr>
          <w:spacing w:val="40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b/>
        </w:rPr>
        <w:t>DECLARO BAJO JURAMENTO</w:t>
      </w:r>
      <w:r>
        <w:rPr>
          <w:b/>
          <w:spacing w:val="40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79CBE1F8" w14:textId="77777777" w:rsidR="009568F5" w:rsidRDefault="009568F5">
      <w:pPr>
        <w:pStyle w:val="Textoindependiente"/>
        <w:spacing w:before="227"/>
      </w:pPr>
    </w:p>
    <w:p w14:paraId="1DA8D7CA" w14:textId="77777777" w:rsidR="009568F5" w:rsidRDefault="00B31FDB">
      <w:pPr>
        <w:ind w:left="116" w:right="437"/>
        <w:jc w:val="both"/>
        <w:rPr>
          <w:sz w:val="20"/>
        </w:rPr>
      </w:pPr>
      <w:r>
        <w:rPr>
          <w:sz w:val="20"/>
        </w:rPr>
        <w:t>No tener en la Institución, familiares hasta el 4º grado de consanguinidad, 2º de afinidad o por razón de matrimonio, con la facultad de designar, nombrar, contratar o influenciar de manera directa o indirecta en el ingreso a laborar a la Municipalidad Dis</w:t>
      </w:r>
      <w:r>
        <w:rPr>
          <w:sz w:val="20"/>
        </w:rPr>
        <w:t>trital de Bellavista.</w:t>
      </w:r>
    </w:p>
    <w:p w14:paraId="716B1B0D" w14:textId="77777777" w:rsidR="009568F5" w:rsidRDefault="00B31FDB">
      <w:pPr>
        <w:spacing w:before="242"/>
        <w:ind w:left="116" w:right="439"/>
        <w:jc w:val="both"/>
        <w:rPr>
          <w:sz w:val="20"/>
        </w:rPr>
      </w:pPr>
      <w:r>
        <w:rPr>
          <w:sz w:val="20"/>
        </w:rPr>
        <w:t>Por lo cual declaro que no me encuentro incurso en los alcances de la Ley Nº26771 y su Reglamento aprobado por D.S. Nº021-2000-PCM y sus modificatorias. Asimismo, me comprometo a no participar en ninguna acción que configure ACTO DE N</w:t>
      </w:r>
      <w:r>
        <w:rPr>
          <w:sz w:val="20"/>
        </w:rPr>
        <w:t>EPOTISMO, conforme a lo determinado en las normas sobre la materia.</w:t>
      </w:r>
    </w:p>
    <w:p w14:paraId="34F9A42E" w14:textId="77777777" w:rsidR="009568F5" w:rsidRDefault="009568F5">
      <w:pPr>
        <w:pStyle w:val="Textoindependiente"/>
        <w:spacing w:before="3"/>
        <w:rPr>
          <w:sz w:val="20"/>
        </w:rPr>
      </w:pPr>
    </w:p>
    <w:p w14:paraId="681C4642" w14:textId="77777777" w:rsidR="009568F5" w:rsidRDefault="00B31FDB">
      <w:pPr>
        <w:ind w:left="116"/>
        <w:jc w:val="both"/>
        <w:rPr>
          <w:b/>
          <w:i/>
          <w:sz w:val="20"/>
        </w:rPr>
      </w:pPr>
      <w:r>
        <w:rPr>
          <w:b/>
          <w:i/>
          <w:sz w:val="20"/>
        </w:rPr>
        <w:t>EN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TENER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PARIENTES</w:t>
      </w:r>
    </w:p>
    <w:p w14:paraId="1FC0521B" w14:textId="1EC84C94" w:rsidR="009568F5" w:rsidRDefault="00B31FDB">
      <w:pPr>
        <w:spacing w:before="7" w:line="232" w:lineRule="auto"/>
        <w:ind w:left="116" w:right="345"/>
        <w:rPr>
          <w:sz w:val="20"/>
        </w:rPr>
      </w:pPr>
      <w:r>
        <w:rPr>
          <w:sz w:val="20"/>
        </w:rPr>
        <w:t>Declaro</w:t>
      </w:r>
      <w:r>
        <w:rPr>
          <w:spacing w:val="-4"/>
          <w:sz w:val="20"/>
        </w:rPr>
        <w:t xml:space="preserve"> </w:t>
      </w:r>
      <w:r>
        <w:rPr>
          <w:sz w:val="20"/>
        </w:rPr>
        <w:t>bajo juramento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Municipalidad Distrital de</w:t>
      </w:r>
      <w:r>
        <w:rPr>
          <w:spacing w:val="-2"/>
          <w:sz w:val="20"/>
        </w:rPr>
        <w:t xml:space="preserve"> </w:t>
      </w:r>
      <w:r>
        <w:rPr>
          <w:sz w:val="20"/>
        </w:rPr>
        <w:t>Bellavista</w:t>
      </w:r>
      <w:r>
        <w:rPr>
          <w:spacing w:val="-4"/>
          <w:sz w:val="20"/>
        </w:rPr>
        <w:t xml:space="preserve"> </w:t>
      </w:r>
      <w:r>
        <w:rPr>
          <w:sz w:val="20"/>
        </w:rPr>
        <w:t>laboran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6"/>
          <w:sz w:val="20"/>
        </w:rPr>
        <w:t xml:space="preserve"> </w:t>
      </w:r>
      <w:r>
        <w:rPr>
          <w:sz w:val="20"/>
        </w:rPr>
        <w:t>cuyos</w:t>
      </w:r>
      <w:r>
        <w:rPr>
          <w:spacing w:val="-1"/>
          <w:sz w:val="20"/>
        </w:rPr>
        <w:t xml:space="preserve"> </w:t>
      </w:r>
      <w:r>
        <w:rPr>
          <w:sz w:val="20"/>
        </w:rPr>
        <w:t>apellidos</w:t>
      </w:r>
      <w:r>
        <w:rPr>
          <w:spacing w:val="-1"/>
          <w:sz w:val="20"/>
        </w:rPr>
        <w:t xml:space="preserve"> </w:t>
      </w:r>
      <w:r>
        <w:rPr>
          <w:sz w:val="20"/>
        </w:rPr>
        <w:t>y nombres</w:t>
      </w:r>
      <w:r w:rsidR="00A55319">
        <w:rPr>
          <w:sz w:val="20"/>
        </w:rPr>
        <w:t xml:space="preserve"> </w:t>
      </w:r>
      <w:r>
        <w:rPr>
          <w:sz w:val="20"/>
        </w:rPr>
        <w:t>indico, a quien(es) me une la relación o vinculo de afinidad (A) o consanguinidad (C), vínculo matrimonial (M) o unión de hecho (UH), señalados a continuación.</w:t>
      </w:r>
    </w:p>
    <w:p w14:paraId="301AA083" w14:textId="77777777" w:rsidR="009568F5" w:rsidRDefault="009568F5">
      <w:pPr>
        <w:pStyle w:val="Textoindependiente"/>
        <w:spacing w:before="194" w:after="1"/>
        <w:rPr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118"/>
        <w:gridCol w:w="2113"/>
        <w:gridCol w:w="2112"/>
      </w:tblGrid>
      <w:tr w:rsidR="009568F5" w14:paraId="6731AE95" w14:textId="77777777">
        <w:trPr>
          <w:trHeight w:val="340"/>
        </w:trPr>
        <w:tc>
          <w:tcPr>
            <w:tcW w:w="2108" w:type="dxa"/>
            <w:shd w:val="clear" w:color="auto" w:fill="D9D9D9"/>
          </w:tcPr>
          <w:p w14:paraId="088C9F1B" w14:textId="77777777" w:rsidR="009568F5" w:rsidRDefault="00B31FDB">
            <w:pPr>
              <w:pStyle w:val="TableParagraph"/>
              <w:spacing w:before="1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Relación</w:t>
            </w:r>
          </w:p>
        </w:tc>
        <w:tc>
          <w:tcPr>
            <w:tcW w:w="2118" w:type="dxa"/>
            <w:shd w:val="clear" w:color="auto" w:fill="D9D9D9"/>
          </w:tcPr>
          <w:p w14:paraId="15C0764C" w14:textId="77777777" w:rsidR="009568F5" w:rsidRDefault="00B31FDB">
            <w:pPr>
              <w:pStyle w:val="TableParagraph"/>
              <w:spacing w:before="1"/>
              <w:ind w:left="7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Apellidos</w:t>
            </w:r>
          </w:p>
        </w:tc>
        <w:tc>
          <w:tcPr>
            <w:tcW w:w="2113" w:type="dxa"/>
            <w:shd w:val="clear" w:color="auto" w:fill="D9D9D9"/>
          </w:tcPr>
          <w:p w14:paraId="138710E3" w14:textId="77777777" w:rsidR="009568F5" w:rsidRDefault="00B31FDB">
            <w:pPr>
              <w:pStyle w:val="TableParagraph"/>
              <w:spacing w:before="1"/>
              <w:ind w:left="7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3F9F8EAF" w14:textId="77777777" w:rsidR="009568F5" w:rsidRDefault="00B31FDB">
            <w:pPr>
              <w:pStyle w:val="TableParagraph"/>
              <w:spacing w:before="1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Área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Trabajo</w:t>
            </w:r>
          </w:p>
        </w:tc>
      </w:tr>
      <w:tr w:rsidR="009568F5" w14:paraId="4EE88076" w14:textId="77777777">
        <w:trPr>
          <w:trHeight w:val="340"/>
        </w:trPr>
        <w:tc>
          <w:tcPr>
            <w:tcW w:w="2108" w:type="dxa"/>
          </w:tcPr>
          <w:p w14:paraId="78037041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</w:tcPr>
          <w:p w14:paraId="36F65D8F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246FF8D0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76A91070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8F5" w14:paraId="5E5893F3" w14:textId="77777777">
        <w:trPr>
          <w:trHeight w:val="340"/>
        </w:trPr>
        <w:tc>
          <w:tcPr>
            <w:tcW w:w="2108" w:type="dxa"/>
          </w:tcPr>
          <w:p w14:paraId="48951EBC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</w:tcPr>
          <w:p w14:paraId="1BC8F368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072E9FD9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22B6EAC0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8F5" w14:paraId="7F08A090" w14:textId="77777777">
        <w:trPr>
          <w:trHeight w:val="345"/>
        </w:trPr>
        <w:tc>
          <w:tcPr>
            <w:tcW w:w="2108" w:type="dxa"/>
          </w:tcPr>
          <w:p w14:paraId="0730C712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</w:tcPr>
          <w:p w14:paraId="75519F54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575A56A5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3FBADEF8" w14:textId="77777777" w:rsidR="009568F5" w:rsidRDefault="00956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04B7AA" w14:textId="77777777" w:rsidR="009568F5" w:rsidRDefault="00B31FDB">
      <w:pPr>
        <w:spacing w:before="218"/>
        <w:ind w:left="116" w:right="427"/>
        <w:jc w:val="both"/>
        <w:rPr>
          <w:sz w:val="20"/>
        </w:rPr>
      </w:pPr>
      <w:r>
        <w:rPr>
          <w:sz w:val="20"/>
        </w:rPr>
        <w:t>Manifiesto,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mencionado</w:t>
      </w:r>
      <w:r>
        <w:rPr>
          <w:spacing w:val="-7"/>
          <w:sz w:val="20"/>
        </w:rPr>
        <w:t xml:space="preserve"> </w:t>
      </w:r>
      <w:r>
        <w:rPr>
          <w:sz w:val="20"/>
        </w:rPr>
        <w:t>responde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verdad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hechos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tengo</w:t>
      </w:r>
      <w:r>
        <w:rPr>
          <w:spacing w:val="-8"/>
          <w:sz w:val="20"/>
        </w:rPr>
        <w:t xml:space="preserve"> </w:t>
      </w:r>
      <w:r>
        <w:rPr>
          <w:sz w:val="20"/>
        </w:rPr>
        <w:t>conocimiento,</w:t>
      </w:r>
      <w:r>
        <w:rPr>
          <w:spacing w:val="-4"/>
          <w:sz w:val="20"/>
        </w:rPr>
        <w:t xml:space="preserve"> </w:t>
      </w:r>
      <w:r>
        <w:rPr>
          <w:sz w:val="20"/>
        </w:rPr>
        <w:t>que,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declarado</w:t>
      </w:r>
      <w:r>
        <w:rPr>
          <w:spacing w:val="-7"/>
          <w:sz w:val="20"/>
        </w:rPr>
        <w:t xml:space="preserve"> </w:t>
      </w:r>
      <w:r>
        <w:rPr>
          <w:sz w:val="20"/>
        </w:rPr>
        <w:t>es falso,</w:t>
      </w:r>
      <w:r>
        <w:rPr>
          <w:spacing w:val="-12"/>
          <w:sz w:val="20"/>
        </w:rPr>
        <w:t xml:space="preserve"> </w:t>
      </w:r>
      <w:r>
        <w:rPr>
          <w:sz w:val="20"/>
        </w:rPr>
        <w:t>estoy</w:t>
      </w:r>
      <w:r>
        <w:rPr>
          <w:spacing w:val="-8"/>
          <w:sz w:val="20"/>
        </w:rPr>
        <w:t xml:space="preserve"> </w:t>
      </w:r>
      <w:r>
        <w:rPr>
          <w:sz w:val="20"/>
        </w:rPr>
        <w:t>sujeto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alcances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artículo</w:t>
      </w:r>
      <w:r>
        <w:rPr>
          <w:spacing w:val="-8"/>
          <w:sz w:val="20"/>
        </w:rPr>
        <w:t xml:space="preserve"> </w:t>
      </w:r>
      <w:r>
        <w:rPr>
          <w:sz w:val="20"/>
        </w:rPr>
        <w:t>438º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Código</w:t>
      </w:r>
      <w:r>
        <w:rPr>
          <w:spacing w:val="-12"/>
          <w:sz w:val="20"/>
        </w:rPr>
        <w:t xml:space="preserve"> </w:t>
      </w:r>
      <w:r>
        <w:rPr>
          <w:sz w:val="20"/>
        </w:rPr>
        <w:t>Penal,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prevén</w:t>
      </w:r>
      <w:r>
        <w:rPr>
          <w:spacing w:val="-8"/>
          <w:sz w:val="20"/>
        </w:rPr>
        <w:t xml:space="preserve"> </w:t>
      </w:r>
      <w:r>
        <w:rPr>
          <w:sz w:val="20"/>
        </w:rPr>
        <w:t>pena</w:t>
      </w:r>
      <w:r>
        <w:rPr>
          <w:spacing w:val="-9"/>
          <w:sz w:val="20"/>
        </w:rPr>
        <w:t xml:space="preserve"> </w:t>
      </w:r>
      <w:r>
        <w:rPr>
          <w:sz w:val="20"/>
        </w:rPr>
        <w:t>privativa de libertad de hasta 04 años, para los que hacen una falsa declaración, violando el principio de veracidad, así como para aquellos que cometan falsedad, simulando o alterando la verdad intencionalmente.</w:t>
      </w:r>
    </w:p>
    <w:p w14:paraId="1506B845" w14:textId="77777777" w:rsidR="009568F5" w:rsidRDefault="009568F5">
      <w:pPr>
        <w:pStyle w:val="Textoindependiente"/>
        <w:rPr>
          <w:sz w:val="20"/>
        </w:rPr>
      </w:pPr>
    </w:p>
    <w:p w14:paraId="3DD7FBCB" w14:textId="77777777" w:rsidR="009568F5" w:rsidRDefault="009568F5">
      <w:pPr>
        <w:pStyle w:val="Textoindependiente"/>
        <w:rPr>
          <w:sz w:val="20"/>
        </w:rPr>
      </w:pPr>
    </w:p>
    <w:p w14:paraId="21E37496" w14:textId="77777777" w:rsidR="009568F5" w:rsidRDefault="009568F5">
      <w:pPr>
        <w:pStyle w:val="Textoindependiente"/>
        <w:rPr>
          <w:sz w:val="20"/>
        </w:rPr>
      </w:pPr>
    </w:p>
    <w:p w14:paraId="2DFC702A" w14:textId="77777777" w:rsidR="009568F5" w:rsidRDefault="009568F5">
      <w:pPr>
        <w:pStyle w:val="Textoindependiente"/>
        <w:spacing w:before="145"/>
        <w:rPr>
          <w:sz w:val="20"/>
        </w:rPr>
      </w:pPr>
    </w:p>
    <w:p w14:paraId="4867D4A6" w14:textId="77777777" w:rsidR="009568F5" w:rsidRDefault="00B31FDB">
      <w:pPr>
        <w:tabs>
          <w:tab w:val="left" w:pos="5542"/>
          <w:tab w:val="left" w:pos="6930"/>
          <w:tab w:val="left" w:pos="7770"/>
        </w:tabs>
        <w:ind w:left="4366"/>
        <w:rPr>
          <w:sz w:val="20"/>
        </w:rPr>
      </w:pPr>
      <w:r>
        <w:rPr>
          <w:spacing w:val="-2"/>
          <w:sz w:val="20"/>
        </w:rPr>
        <w:t>Bellavista,</w:t>
      </w:r>
      <w:r>
        <w:rPr>
          <w:sz w:val="20"/>
          <w:u w:val="single"/>
        </w:rPr>
        <w:tab/>
      </w:r>
      <w:r>
        <w:rPr>
          <w:spacing w:val="-5"/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_</w:t>
      </w:r>
    </w:p>
    <w:p w14:paraId="5255B287" w14:textId="77777777" w:rsidR="009568F5" w:rsidRDefault="009568F5">
      <w:pPr>
        <w:pStyle w:val="Textoindependiente"/>
        <w:rPr>
          <w:sz w:val="20"/>
        </w:rPr>
      </w:pPr>
    </w:p>
    <w:p w14:paraId="3CAED729" w14:textId="77777777" w:rsidR="009568F5" w:rsidRDefault="009568F5">
      <w:pPr>
        <w:pStyle w:val="Textoindependiente"/>
        <w:rPr>
          <w:sz w:val="20"/>
        </w:rPr>
      </w:pPr>
    </w:p>
    <w:p w14:paraId="1A810BE0" w14:textId="77777777" w:rsidR="009568F5" w:rsidRDefault="009568F5">
      <w:pPr>
        <w:pStyle w:val="Textoindependiente"/>
        <w:rPr>
          <w:sz w:val="20"/>
        </w:rPr>
      </w:pPr>
    </w:p>
    <w:p w14:paraId="63B14AE4" w14:textId="77777777" w:rsidR="009568F5" w:rsidRDefault="009568F5">
      <w:pPr>
        <w:pStyle w:val="Textoindependiente"/>
        <w:rPr>
          <w:sz w:val="20"/>
        </w:rPr>
      </w:pPr>
    </w:p>
    <w:p w14:paraId="239307B6" w14:textId="77777777" w:rsidR="009568F5" w:rsidRDefault="009568F5">
      <w:pPr>
        <w:pStyle w:val="Textoindependiente"/>
        <w:rPr>
          <w:sz w:val="20"/>
        </w:rPr>
      </w:pPr>
    </w:p>
    <w:p w14:paraId="5A9BA6C2" w14:textId="77777777" w:rsidR="009568F5" w:rsidRDefault="00B31FDB">
      <w:pPr>
        <w:pStyle w:val="Textoindependiente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AE3B39" wp14:editId="3822EDFF">
                <wp:simplePos x="0" y="0"/>
                <wp:positionH relativeFrom="page">
                  <wp:posOffset>901064</wp:posOffset>
                </wp:positionH>
                <wp:positionV relativeFrom="paragraph">
                  <wp:posOffset>294024</wp:posOffset>
                </wp:positionV>
                <wp:extent cx="22758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840">
                              <a:moveTo>
                                <a:pt x="0" y="0"/>
                              </a:moveTo>
                              <a:lnTo>
                                <a:pt x="1705610" y="0"/>
                              </a:lnTo>
                            </a:path>
                            <a:path w="2275840">
                              <a:moveTo>
                                <a:pt x="1706879" y="0"/>
                              </a:moveTo>
                              <a:lnTo>
                                <a:pt x="227584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6A162" id="Graphic 4" o:spid="_x0000_s1026" style="position:absolute;margin-left:70.95pt;margin-top:23.15pt;width:179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5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" path="m,l1705610,em1706879,r568961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205951EC" w14:textId="77777777" w:rsidR="009568F5" w:rsidRDefault="00B31FDB">
      <w:pPr>
        <w:spacing w:before="1"/>
        <w:ind w:left="1388"/>
        <w:rPr>
          <w:sz w:val="20"/>
        </w:rPr>
      </w:pPr>
      <w:r>
        <w:rPr>
          <w:spacing w:val="-2"/>
          <w:sz w:val="20"/>
        </w:rPr>
        <w:t>Firma</w:t>
      </w:r>
    </w:p>
    <w:p w14:paraId="1DA87E5D" w14:textId="77777777" w:rsidR="009568F5" w:rsidRDefault="009568F5">
      <w:pPr>
        <w:rPr>
          <w:sz w:val="20"/>
        </w:rPr>
        <w:sectPr w:rsidR="009568F5">
          <w:pgSz w:w="11910" w:h="16850"/>
          <w:pgMar w:top="2000" w:right="980" w:bottom="280" w:left="1300" w:header="389" w:footer="0" w:gutter="0"/>
          <w:cols w:space="720"/>
        </w:sectPr>
      </w:pPr>
    </w:p>
    <w:p w14:paraId="64046F07" w14:textId="77777777" w:rsidR="009568F5" w:rsidRDefault="009568F5">
      <w:pPr>
        <w:pStyle w:val="Textoindependiente"/>
        <w:spacing w:before="126"/>
        <w:rPr>
          <w:sz w:val="24"/>
        </w:rPr>
      </w:pPr>
    </w:p>
    <w:p w14:paraId="1924570E" w14:textId="77777777" w:rsidR="009568F5" w:rsidRDefault="00B31FDB">
      <w:pPr>
        <w:pStyle w:val="Ttulo1"/>
        <w:spacing w:before="1" w:line="424" w:lineRule="auto"/>
        <w:ind w:left="4227" w:right="345" w:hanging="3669"/>
      </w:pPr>
      <w:r>
        <w:t>INFORMACIÓN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CONSENTIMIENTO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DATOSPERSONALES ANEXO 06</w:t>
      </w:r>
    </w:p>
    <w:p w14:paraId="222C8310" w14:textId="77777777" w:rsidR="009568F5" w:rsidRDefault="00B31FDB">
      <w:pPr>
        <w:spacing w:before="162"/>
        <w:ind w:left="116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declaración,</w:t>
      </w:r>
      <w:r>
        <w:rPr>
          <w:spacing w:val="-6"/>
          <w:sz w:val="20"/>
        </w:rPr>
        <w:t xml:space="preserve"> </w:t>
      </w:r>
      <w:r>
        <w:rPr>
          <w:sz w:val="20"/>
        </w:rPr>
        <w:t>declaro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he</w:t>
      </w:r>
      <w:r>
        <w:rPr>
          <w:spacing w:val="-8"/>
          <w:sz w:val="20"/>
        </w:rPr>
        <w:t xml:space="preserve"> </w:t>
      </w:r>
      <w:r>
        <w:rPr>
          <w:sz w:val="20"/>
        </w:rPr>
        <w:t>sido</w:t>
      </w:r>
      <w:r>
        <w:rPr>
          <w:spacing w:val="-10"/>
          <w:sz w:val="20"/>
        </w:rPr>
        <w:t xml:space="preserve"> </w:t>
      </w:r>
      <w:r>
        <w:rPr>
          <w:sz w:val="20"/>
        </w:rPr>
        <w:t>formado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que:</w:t>
      </w:r>
    </w:p>
    <w:p w14:paraId="20ACC186" w14:textId="77777777" w:rsidR="009568F5" w:rsidRDefault="009568F5">
      <w:pPr>
        <w:pStyle w:val="Textoindependiente"/>
        <w:rPr>
          <w:sz w:val="20"/>
        </w:rPr>
      </w:pPr>
    </w:p>
    <w:p w14:paraId="1E88FAD0" w14:textId="77777777" w:rsidR="009568F5" w:rsidRDefault="009568F5">
      <w:pPr>
        <w:pStyle w:val="Textoindependiente"/>
        <w:spacing w:before="2"/>
        <w:rPr>
          <w:sz w:val="20"/>
        </w:rPr>
      </w:pPr>
    </w:p>
    <w:p w14:paraId="080ABBD5" w14:textId="77777777" w:rsidR="009568F5" w:rsidRDefault="00B31FDB">
      <w:pPr>
        <w:spacing w:before="1" w:line="360" w:lineRule="auto"/>
        <w:ind w:left="116" w:right="423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datos</w:t>
      </w:r>
      <w:r>
        <w:rPr>
          <w:spacing w:val="-10"/>
          <w:sz w:val="20"/>
        </w:rPr>
        <w:t xml:space="preserve"> </w:t>
      </w:r>
      <w:r>
        <w:rPr>
          <w:sz w:val="20"/>
        </w:rPr>
        <w:t>personales</w:t>
      </w:r>
      <w:r>
        <w:rPr>
          <w:spacing w:val="-9"/>
          <w:sz w:val="20"/>
        </w:rPr>
        <w:t xml:space="preserve"> </w:t>
      </w:r>
      <w:r>
        <w:rPr>
          <w:sz w:val="20"/>
        </w:rPr>
        <w:t>contenidos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mi</w:t>
      </w:r>
      <w:r>
        <w:rPr>
          <w:spacing w:val="-7"/>
          <w:sz w:val="20"/>
        </w:rPr>
        <w:t xml:space="preserve"> </w:t>
      </w:r>
      <w:r>
        <w:rPr>
          <w:sz w:val="20"/>
        </w:rPr>
        <w:t>curriculum vitae,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adjunto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documento,</w:t>
      </w:r>
      <w:r>
        <w:rPr>
          <w:spacing w:val="-5"/>
          <w:sz w:val="20"/>
        </w:rPr>
        <w:t xml:space="preserve"> </w:t>
      </w:r>
      <w:r>
        <w:rPr>
          <w:sz w:val="20"/>
        </w:rPr>
        <w:t>así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cualquier dato personal que sea obtenido por la Municipalidad como</w:t>
      </w:r>
      <w:r>
        <w:rPr>
          <w:spacing w:val="-4"/>
          <w:sz w:val="20"/>
        </w:rPr>
        <w:t xml:space="preserve"> </w:t>
      </w:r>
      <w:r>
        <w:rPr>
          <w:sz w:val="20"/>
        </w:rPr>
        <w:t>consecuencia de mi participación en algunos de los procesos de selección de personal que la entidad convoque, serán almacenados en el banco de datos denominado “RECLUTAM</w:t>
      </w:r>
      <w:r>
        <w:rPr>
          <w:sz w:val="20"/>
        </w:rPr>
        <w:t>IENTO” de titularidad de la entidad, domiciliada en Jr. Francisco Bolognesi N°498 – Bellavista, que tiene por finalidad cubrir necesidades de personal de la entidad.</w:t>
      </w:r>
    </w:p>
    <w:p w14:paraId="1ED48BAF" w14:textId="77777777" w:rsidR="009568F5" w:rsidRDefault="00B31FDB">
      <w:pPr>
        <w:spacing w:before="3" w:line="357" w:lineRule="auto"/>
        <w:ind w:left="116" w:right="429"/>
        <w:jc w:val="both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realizará</w:t>
      </w:r>
      <w:r>
        <w:rPr>
          <w:spacing w:val="-7"/>
          <w:sz w:val="20"/>
        </w:rPr>
        <w:t xml:space="preserve"> </w:t>
      </w:r>
      <w:r>
        <w:rPr>
          <w:sz w:val="20"/>
        </w:rPr>
        <w:t>consiste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conservar,</w:t>
      </w:r>
      <w:r>
        <w:rPr>
          <w:spacing w:val="-10"/>
          <w:sz w:val="20"/>
        </w:rPr>
        <w:t xml:space="preserve"> </w:t>
      </w:r>
      <w:r>
        <w:rPr>
          <w:sz w:val="20"/>
        </w:rPr>
        <w:t>registrar,</w:t>
      </w:r>
      <w:r>
        <w:rPr>
          <w:spacing w:val="-5"/>
          <w:sz w:val="20"/>
        </w:rPr>
        <w:t xml:space="preserve"> </w:t>
      </w:r>
      <w:r>
        <w:rPr>
          <w:sz w:val="20"/>
        </w:rPr>
        <w:t>organizar,</w:t>
      </w:r>
      <w:r>
        <w:rPr>
          <w:spacing w:val="-6"/>
          <w:sz w:val="20"/>
        </w:rPr>
        <w:t xml:space="preserve"> </w:t>
      </w:r>
      <w:r>
        <w:rPr>
          <w:sz w:val="20"/>
        </w:rPr>
        <w:t>almacenar,</w:t>
      </w:r>
      <w:r>
        <w:rPr>
          <w:spacing w:val="-10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nsultar,</w:t>
      </w:r>
      <w:r>
        <w:rPr>
          <w:spacing w:val="-5"/>
          <w:sz w:val="20"/>
        </w:rPr>
        <w:t xml:space="preserve"> </w:t>
      </w:r>
      <w:r>
        <w:rPr>
          <w:sz w:val="20"/>
        </w:rPr>
        <w:t>extraer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utilizar mis</w:t>
      </w:r>
      <w:r>
        <w:rPr>
          <w:spacing w:val="-12"/>
          <w:sz w:val="20"/>
        </w:rPr>
        <w:t xml:space="preserve"> </w:t>
      </w:r>
      <w:r>
        <w:rPr>
          <w:sz w:val="20"/>
        </w:rPr>
        <w:t>datos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efectos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procesos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selección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personal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entidad</w:t>
      </w:r>
      <w:r>
        <w:rPr>
          <w:spacing w:val="-11"/>
          <w:sz w:val="20"/>
        </w:rPr>
        <w:t xml:space="preserve"> </w:t>
      </w:r>
      <w:r>
        <w:rPr>
          <w:sz w:val="20"/>
        </w:rPr>
        <w:t>organice, por el plazo de un (01) año.</w:t>
      </w:r>
    </w:p>
    <w:p w14:paraId="5AFF7FFB" w14:textId="77777777" w:rsidR="009568F5" w:rsidRDefault="00B31FDB">
      <w:pPr>
        <w:spacing w:before="8" w:line="360" w:lineRule="auto"/>
        <w:ind w:left="116" w:right="424"/>
        <w:jc w:val="both"/>
        <w:rPr>
          <w:sz w:val="20"/>
        </w:rPr>
      </w:pPr>
      <w:r>
        <w:rPr>
          <w:sz w:val="20"/>
        </w:rPr>
        <w:t>Puedo ejercer</w:t>
      </w:r>
      <w:r>
        <w:rPr>
          <w:spacing w:val="-2"/>
          <w:sz w:val="20"/>
        </w:rPr>
        <w:t xml:space="preserve"> </w:t>
      </w:r>
      <w:r>
        <w:rPr>
          <w:sz w:val="20"/>
        </w:rPr>
        <w:t>mis</w:t>
      </w:r>
      <w:r>
        <w:rPr>
          <w:spacing w:val="-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 acceso,</w:t>
      </w:r>
      <w:r>
        <w:rPr>
          <w:spacing w:val="-1"/>
          <w:sz w:val="20"/>
        </w:rPr>
        <w:t xml:space="preserve"> </w:t>
      </w:r>
      <w:r>
        <w:rPr>
          <w:sz w:val="20"/>
        </w:rPr>
        <w:t>rectificación,</w:t>
      </w:r>
      <w:r>
        <w:rPr>
          <w:spacing w:val="-1"/>
          <w:sz w:val="20"/>
        </w:rPr>
        <w:t xml:space="preserve"> </w:t>
      </w:r>
      <w:r>
        <w:rPr>
          <w:sz w:val="20"/>
        </w:rPr>
        <w:t>cancelación y oposición en los términos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 en la</w:t>
      </w:r>
      <w:r>
        <w:rPr>
          <w:spacing w:val="-4"/>
          <w:sz w:val="20"/>
        </w:rPr>
        <w:t xml:space="preserve"> </w:t>
      </w:r>
      <w:r>
        <w:rPr>
          <w:sz w:val="20"/>
        </w:rPr>
        <w:t>Ley N°29733 – Ley de Protección de Datos Personales y su Reglamento aprobado por el Decreto Supremo N°003- 2013-JUS, mediante la presentación de una solicitud en el domicilio Jr. Francisco Bolognesi N</w:t>
      </w:r>
      <w:r>
        <w:rPr>
          <w:sz w:val="20"/>
        </w:rPr>
        <w:t>°498 - Bellavista,</w:t>
      </w:r>
      <w:r>
        <w:rPr>
          <w:spacing w:val="-1"/>
          <w:sz w:val="20"/>
        </w:rPr>
        <w:t xml:space="preserve"> </w:t>
      </w:r>
      <w:r>
        <w:rPr>
          <w:sz w:val="20"/>
        </w:rPr>
        <w:t>o mediante la remisión de un correo electrónico dirigido a</w:t>
      </w:r>
      <w:r>
        <w:rPr>
          <w:spacing w:val="40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tramitedocumentario@munibellavista.gob.pe</w:t>
        </w:r>
      </w:hyperlink>
    </w:p>
    <w:p w14:paraId="16DD9DFF" w14:textId="77777777" w:rsidR="009568F5" w:rsidRDefault="00B31FDB">
      <w:pPr>
        <w:spacing w:line="360" w:lineRule="auto"/>
        <w:ind w:left="116" w:right="425"/>
        <w:jc w:val="both"/>
        <w:rPr>
          <w:sz w:val="20"/>
        </w:rPr>
      </w:pPr>
      <w:r>
        <w:rPr>
          <w:sz w:val="20"/>
        </w:rPr>
        <w:t>Al firmar el presente documento, o</w:t>
      </w:r>
      <w:r>
        <w:rPr>
          <w:sz w:val="20"/>
        </w:rPr>
        <w:t xml:space="preserve">torgo mi consentimiento a la Municipalidad Distrital de Bellavista para que realice el tratamiento de mis datos personales, de acuerdo a lo informado en el presente documento. Entendiendo, además, que mi negativa impediría mi participación en los procesos </w:t>
      </w:r>
      <w:r>
        <w:rPr>
          <w:sz w:val="20"/>
        </w:rPr>
        <w:t>de selección.</w:t>
      </w:r>
    </w:p>
    <w:p w14:paraId="4F0302FF" w14:textId="77777777" w:rsidR="009568F5" w:rsidRDefault="009568F5">
      <w:pPr>
        <w:pStyle w:val="Textoindependiente"/>
        <w:rPr>
          <w:sz w:val="20"/>
        </w:rPr>
      </w:pPr>
    </w:p>
    <w:p w14:paraId="4196D5CA" w14:textId="77777777" w:rsidR="009568F5" w:rsidRDefault="009568F5">
      <w:pPr>
        <w:pStyle w:val="Textoindependiente"/>
        <w:spacing w:before="241"/>
        <w:rPr>
          <w:sz w:val="20"/>
        </w:rPr>
      </w:pPr>
    </w:p>
    <w:p w14:paraId="52948877" w14:textId="77777777" w:rsidR="009568F5" w:rsidRDefault="00B31FDB">
      <w:pPr>
        <w:tabs>
          <w:tab w:val="left" w:pos="8099"/>
        </w:tabs>
        <w:ind w:left="116"/>
        <w:jc w:val="both"/>
        <w:rPr>
          <w:sz w:val="20"/>
        </w:rPr>
      </w:pP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candidato/a:</w:t>
      </w:r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ab/>
      </w:r>
    </w:p>
    <w:p w14:paraId="27440E28" w14:textId="77777777" w:rsidR="009568F5" w:rsidRDefault="009568F5">
      <w:pPr>
        <w:pStyle w:val="Textoindependiente"/>
        <w:spacing w:before="242"/>
        <w:rPr>
          <w:sz w:val="20"/>
        </w:rPr>
      </w:pPr>
    </w:p>
    <w:p w14:paraId="78DFCE99" w14:textId="77777777" w:rsidR="009568F5" w:rsidRDefault="00B31FDB">
      <w:pPr>
        <w:tabs>
          <w:tab w:val="left" w:pos="8200"/>
        </w:tabs>
        <w:ind w:left="116"/>
        <w:rPr>
          <w:sz w:val="20"/>
        </w:rPr>
      </w:pPr>
      <w:r>
        <w:rPr>
          <w:sz w:val="20"/>
        </w:rPr>
        <w:t>Nombres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Apellidos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Candidato/a: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</w:p>
    <w:p w14:paraId="3D05BB05" w14:textId="77777777" w:rsidR="009568F5" w:rsidRDefault="009568F5">
      <w:pPr>
        <w:pStyle w:val="Textoindependiente"/>
        <w:rPr>
          <w:sz w:val="20"/>
        </w:rPr>
      </w:pPr>
    </w:p>
    <w:p w14:paraId="1FE476FA" w14:textId="77777777" w:rsidR="009568F5" w:rsidRDefault="009568F5">
      <w:pPr>
        <w:pStyle w:val="Textoindependiente"/>
        <w:spacing w:before="2"/>
        <w:rPr>
          <w:sz w:val="20"/>
        </w:rPr>
      </w:pPr>
    </w:p>
    <w:p w14:paraId="1AB5053A" w14:textId="77777777" w:rsidR="009568F5" w:rsidRDefault="00B31FDB">
      <w:pPr>
        <w:tabs>
          <w:tab w:val="left" w:pos="8186"/>
        </w:tabs>
        <w:ind w:left="116"/>
        <w:rPr>
          <w:sz w:val="20"/>
        </w:rPr>
      </w:pP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Identidad</w:t>
      </w:r>
      <w:r>
        <w:rPr>
          <w:spacing w:val="36"/>
          <w:sz w:val="20"/>
        </w:rPr>
        <w:t xml:space="preserve"> </w:t>
      </w:r>
      <w:r>
        <w:rPr>
          <w:sz w:val="20"/>
        </w:rPr>
        <w:t>N°: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ab/>
      </w:r>
    </w:p>
    <w:p w14:paraId="2D964296" w14:textId="77777777" w:rsidR="009568F5" w:rsidRDefault="009568F5">
      <w:pPr>
        <w:pStyle w:val="Textoindependiente"/>
        <w:rPr>
          <w:sz w:val="20"/>
        </w:rPr>
      </w:pPr>
    </w:p>
    <w:p w14:paraId="78853706" w14:textId="77777777" w:rsidR="009568F5" w:rsidRDefault="009568F5">
      <w:pPr>
        <w:pStyle w:val="Textoindependiente"/>
        <w:spacing w:before="3"/>
        <w:rPr>
          <w:sz w:val="20"/>
        </w:rPr>
      </w:pPr>
    </w:p>
    <w:p w14:paraId="299CECC6" w14:textId="77777777" w:rsidR="009568F5" w:rsidRDefault="00B31FDB">
      <w:pPr>
        <w:tabs>
          <w:tab w:val="left" w:pos="2243"/>
          <w:tab w:val="left" w:pos="8195"/>
        </w:tabs>
        <w:ind w:left="116"/>
        <w:rPr>
          <w:sz w:val="20"/>
        </w:rPr>
      </w:pPr>
      <w:r>
        <w:rPr>
          <w:sz w:val="20"/>
        </w:rPr>
        <w:t>Fecha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postulación:</w:t>
      </w:r>
      <w:r>
        <w:rPr>
          <w:sz w:val="20"/>
        </w:rPr>
        <w:tab/>
      </w:r>
      <w:r>
        <w:rPr>
          <w:sz w:val="20"/>
          <w:u w:val="single"/>
        </w:rPr>
        <w:tab/>
      </w:r>
    </w:p>
    <w:sectPr w:rsidR="009568F5">
      <w:pgSz w:w="11910" w:h="16850"/>
      <w:pgMar w:top="2000" w:right="980" w:bottom="280" w:left="1300" w:header="3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DF97" w14:textId="77777777" w:rsidR="00000000" w:rsidRDefault="00B31FDB">
      <w:r>
        <w:separator/>
      </w:r>
    </w:p>
  </w:endnote>
  <w:endnote w:type="continuationSeparator" w:id="0">
    <w:p w14:paraId="66B40D9D" w14:textId="77777777" w:rsidR="00000000" w:rsidRDefault="00B3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25E1" w14:textId="77777777" w:rsidR="00000000" w:rsidRDefault="00B31FDB">
      <w:r>
        <w:separator/>
      </w:r>
    </w:p>
  </w:footnote>
  <w:footnote w:type="continuationSeparator" w:id="0">
    <w:p w14:paraId="1CBF54EA" w14:textId="77777777" w:rsidR="00000000" w:rsidRDefault="00B3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040F" w14:textId="63B7FDEB" w:rsidR="009568F5" w:rsidRDefault="00A55319">
    <w:pPr>
      <w:pStyle w:val="Textoindependiente"/>
      <w:spacing w:line="14" w:lineRule="auto"/>
      <w:rPr>
        <w:sz w:val="20"/>
      </w:rPr>
    </w:pPr>
    <w:r w:rsidRPr="005F2AC6">
      <w:rPr>
        <w:rFonts w:cs="Times New Roman"/>
        <w:noProof/>
        <w:lang w:val="en-US"/>
      </w:rPr>
      <w:drawing>
        <wp:anchor distT="0" distB="0" distL="114300" distR="114300" simplePos="0" relativeHeight="487443456" behindDoc="1" locked="0" layoutInCell="1" allowOverlap="1" wp14:anchorId="24950321" wp14:editId="6C5EC91D">
          <wp:simplePos x="0" y="0"/>
          <wp:positionH relativeFrom="column">
            <wp:posOffset>350934</wp:posOffset>
          </wp:positionH>
          <wp:positionV relativeFrom="paragraph">
            <wp:posOffset>524206</wp:posOffset>
          </wp:positionV>
          <wp:extent cx="5056505" cy="602615"/>
          <wp:effectExtent l="0" t="0" r="0" b="6985"/>
          <wp:wrapTight wrapText="bothSides">
            <wp:wrapPolygon edited="0">
              <wp:start x="0" y="0"/>
              <wp:lineTo x="0" y="21168"/>
              <wp:lineTo x="21483" y="21168"/>
              <wp:lineTo x="21483" y="0"/>
              <wp:lineTo x="0" y="0"/>
            </wp:wrapPolygon>
          </wp:wrapTight>
          <wp:docPr id="1680333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505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FDB">
      <w:rPr>
        <w:noProof/>
      </w:rPr>
      <w:drawing>
        <wp:anchor distT="0" distB="0" distL="0" distR="0" simplePos="0" relativeHeight="487441408" behindDoc="1" locked="0" layoutInCell="1" allowOverlap="1" wp14:anchorId="04CFC0EA" wp14:editId="312879C5">
          <wp:simplePos x="0" y="0"/>
          <wp:positionH relativeFrom="page">
            <wp:posOffset>2613420</wp:posOffset>
          </wp:positionH>
          <wp:positionV relativeFrom="page">
            <wp:posOffset>247148</wp:posOffset>
          </wp:positionV>
          <wp:extent cx="2287032" cy="4725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7032" cy="472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51A7"/>
    <w:multiLevelType w:val="hybridMultilevel"/>
    <w:tmpl w:val="7C8A1FE0"/>
    <w:lvl w:ilvl="0" w:tplc="3A6E1D6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3B05A72">
      <w:numFmt w:val="bullet"/>
      <w:lvlText w:val="•"/>
      <w:lvlJc w:val="left"/>
      <w:pPr>
        <w:ind w:left="1718" w:hanging="361"/>
      </w:pPr>
      <w:rPr>
        <w:rFonts w:hint="default"/>
        <w:lang w:val="es-ES" w:eastAsia="en-US" w:bidi="ar-SA"/>
      </w:rPr>
    </w:lvl>
    <w:lvl w:ilvl="2" w:tplc="19285C20">
      <w:numFmt w:val="bullet"/>
      <w:lvlText w:val="•"/>
      <w:lvlJc w:val="left"/>
      <w:pPr>
        <w:ind w:left="2597" w:hanging="361"/>
      </w:pPr>
      <w:rPr>
        <w:rFonts w:hint="default"/>
        <w:lang w:val="es-ES" w:eastAsia="en-US" w:bidi="ar-SA"/>
      </w:rPr>
    </w:lvl>
    <w:lvl w:ilvl="3" w:tplc="941C916A">
      <w:numFmt w:val="bullet"/>
      <w:lvlText w:val="•"/>
      <w:lvlJc w:val="left"/>
      <w:pPr>
        <w:ind w:left="3476" w:hanging="361"/>
      </w:pPr>
      <w:rPr>
        <w:rFonts w:hint="default"/>
        <w:lang w:val="es-ES" w:eastAsia="en-US" w:bidi="ar-SA"/>
      </w:rPr>
    </w:lvl>
    <w:lvl w:ilvl="4" w:tplc="1DA6D108">
      <w:numFmt w:val="bullet"/>
      <w:lvlText w:val="•"/>
      <w:lvlJc w:val="left"/>
      <w:pPr>
        <w:ind w:left="4355" w:hanging="361"/>
      </w:pPr>
      <w:rPr>
        <w:rFonts w:hint="default"/>
        <w:lang w:val="es-ES" w:eastAsia="en-US" w:bidi="ar-SA"/>
      </w:rPr>
    </w:lvl>
    <w:lvl w:ilvl="5" w:tplc="D310CB42">
      <w:numFmt w:val="bullet"/>
      <w:lvlText w:val="•"/>
      <w:lvlJc w:val="left"/>
      <w:pPr>
        <w:ind w:left="5234" w:hanging="361"/>
      </w:pPr>
      <w:rPr>
        <w:rFonts w:hint="default"/>
        <w:lang w:val="es-ES" w:eastAsia="en-US" w:bidi="ar-SA"/>
      </w:rPr>
    </w:lvl>
    <w:lvl w:ilvl="6" w:tplc="58B46E30">
      <w:numFmt w:val="bullet"/>
      <w:lvlText w:val="•"/>
      <w:lvlJc w:val="left"/>
      <w:pPr>
        <w:ind w:left="6113" w:hanging="361"/>
      </w:pPr>
      <w:rPr>
        <w:rFonts w:hint="default"/>
        <w:lang w:val="es-ES" w:eastAsia="en-US" w:bidi="ar-SA"/>
      </w:rPr>
    </w:lvl>
    <w:lvl w:ilvl="7" w:tplc="AD2ABD50">
      <w:numFmt w:val="bullet"/>
      <w:lvlText w:val="•"/>
      <w:lvlJc w:val="left"/>
      <w:pPr>
        <w:ind w:left="6992" w:hanging="361"/>
      </w:pPr>
      <w:rPr>
        <w:rFonts w:hint="default"/>
        <w:lang w:val="es-ES" w:eastAsia="en-US" w:bidi="ar-SA"/>
      </w:rPr>
    </w:lvl>
    <w:lvl w:ilvl="8" w:tplc="5C163CFE">
      <w:numFmt w:val="bullet"/>
      <w:lvlText w:val="•"/>
      <w:lvlJc w:val="left"/>
      <w:pPr>
        <w:ind w:left="787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A452DF2"/>
    <w:multiLevelType w:val="hybridMultilevel"/>
    <w:tmpl w:val="C5328762"/>
    <w:lvl w:ilvl="0" w:tplc="32E03696">
      <w:numFmt w:val="bullet"/>
      <w:lvlText w:val="•"/>
      <w:lvlJc w:val="left"/>
      <w:pPr>
        <w:ind w:left="83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1EE05E4">
      <w:numFmt w:val="bullet"/>
      <w:lvlText w:val="•"/>
      <w:lvlJc w:val="left"/>
      <w:pPr>
        <w:ind w:left="1718" w:hanging="361"/>
      </w:pPr>
      <w:rPr>
        <w:rFonts w:hint="default"/>
        <w:lang w:val="es-ES" w:eastAsia="en-US" w:bidi="ar-SA"/>
      </w:rPr>
    </w:lvl>
    <w:lvl w:ilvl="2" w:tplc="4920BB5C">
      <w:numFmt w:val="bullet"/>
      <w:lvlText w:val="•"/>
      <w:lvlJc w:val="left"/>
      <w:pPr>
        <w:ind w:left="2597" w:hanging="361"/>
      </w:pPr>
      <w:rPr>
        <w:rFonts w:hint="default"/>
        <w:lang w:val="es-ES" w:eastAsia="en-US" w:bidi="ar-SA"/>
      </w:rPr>
    </w:lvl>
    <w:lvl w:ilvl="3" w:tplc="5DA88FA6">
      <w:numFmt w:val="bullet"/>
      <w:lvlText w:val="•"/>
      <w:lvlJc w:val="left"/>
      <w:pPr>
        <w:ind w:left="3476" w:hanging="361"/>
      </w:pPr>
      <w:rPr>
        <w:rFonts w:hint="default"/>
        <w:lang w:val="es-ES" w:eastAsia="en-US" w:bidi="ar-SA"/>
      </w:rPr>
    </w:lvl>
    <w:lvl w:ilvl="4" w:tplc="537E9C4C">
      <w:numFmt w:val="bullet"/>
      <w:lvlText w:val="•"/>
      <w:lvlJc w:val="left"/>
      <w:pPr>
        <w:ind w:left="4355" w:hanging="361"/>
      </w:pPr>
      <w:rPr>
        <w:rFonts w:hint="default"/>
        <w:lang w:val="es-ES" w:eastAsia="en-US" w:bidi="ar-SA"/>
      </w:rPr>
    </w:lvl>
    <w:lvl w:ilvl="5" w:tplc="BA84F27E">
      <w:numFmt w:val="bullet"/>
      <w:lvlText w:val="•"/>
      <w:lvlJc w:val="left"/>
      <w:pPr>
        <w:ind w:left="5234" w:hanging="361"/>
      </w:pPr>
      <w:rPr>
        <w:rFonts w:hint="default"/>
        <w:lang w:val="es-ES" w:eastAsia="en-US" w:bidi="ar-SA"/>
      </w:rPr>
    </w:lvl>
    <w:lvl w:ilvl="6" w:tplc="6E9CE322">
      <w:numFmt w:val="bullet"/>
      <w:lvlText w:val="•"/>
      <w:lvlJc w:val="left"/>
      <w:pPr>
        <w:ind w:left="6113" w:hanging="361"/>
      </w:pPr>
      <w:rPr>
        <w:rFonts w:hint="default"/>
        <w:lang w:val="es-ES" w:eastAsia="en-US" w:bidi="ar-SA"/>
      </w:rPr>
    </w:lvl>
    <w:lvl w:ilvl="7" w:tplc="304EA784">
      <w:numFmt w:val="bullet"/>
      <w:lvlText w:val="•"/>
      <w:lvlJc w:val="left"/>
      <w:pPr>
        <w:ind w:left="6992" w:hanging="361"/>
      </w:pPr>
      <w:rPr>
        <w:rFonts w:hint="default"/>
        <w:lang w:val="es-ES" w:eastAsia="en-US" w:bidi="ar-SA"/>
      </w:rPr>
    </w:lvl>
    <w:lvl w:ilvl="8" w:tplc="F3F8F79A">
      <w:numFmt w:val="bullet"/>
      <w:lvlText w:val="•"/>
      <w:lvlJc w:val="left"/>
      <w:pPr>
        <w:ind w:left="7871" w:hanging="361"/>
      </w:pPr>
      <w:rPr>
        <w:rFonts w:hint="default"/>
        <w:lang w:val="es-ES" w:eastAsia="en-US" w:bidi="ar-SA"/>
      </w:rPr>
    </w:lvl>
  </w:abstractNum>
  <w:num w:numId="1" w16cid:durableId="1575118865">
    <w:abstractNumId w:val="1"/>
  </w:num>
  <w:num w:numId="2" w16cid:durableId="20159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8F5"/>
    <w:rsid w:val="00612C2B"/>
    <w:rsid w:val="009568F5"/>
    <w:rsid w:val="00A55319"/>
    <w:rsid w:val="00B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3CDE8"/>
  <w15:docId w15:val="{F8DE0159-B56E-4883-8561-D868083B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4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94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53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3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53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31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mitedocumentario@munibellavista.gob.p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Gerardo Pinedo Flor</dc:creator>
  <cp:lastModifiedBy>Jorge Luis Perez Lucano</cp:lastModifiedBy>
  <cp:revision>4</cp:revision>
  <dcterms:created xsi:type="dcterms:W3CDTF">2024-02-06T17:27:00Z</dcterms:created>
  <dcterms:modified xsi:type="dcterms:W3CDTF">2024-02-06T17:27:00Z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www.ilovepdf.com</vt:lpwstr>
  </property>
</Properties>
</file>