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BA1" w14:textId="77777777" w:rsidR="00DD3522" w:rsidRDefault="009E7BF1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7CB6B8" wp14:editId="3A7A8E48">
            <wp:extent cx="2281314" cy="471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314" cy="47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57443" w14:textId="77777777" w:rsidR="00DD3522" w:rsidRDefault="009E7BF1">
      <w:pPr>
        <w:pStyle w:val="Textoindependiente"/>
        <w:spacing w:before="11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B1270B" wp14:editId="49337E07">
            <wp:simplePos x="0" y="0"/>
            <wp:positionH relativeFrom="page">
              <wp:posOffset>1352800</wp:posOffset>
            </wp:positionH>
            <wp:positionV relativeFrom="paragraph">
              <wp:posOffset>104997</wp:posOffset>
            </wp:positionV>
            <wp:extent cx="4976550" cy="49453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550" cy="494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A0316" w14:textId="48773CFA" w:rsidR="00DD3522" w:rsidRDefault="009E7BF1">
      <w:pPr>
        <w:pStyle w:val="Ttulo1"/>
        <w:spacing w:before="99" w:line="256" w:lineRule="auto"/>
        <w:ind w:left="648" w:right="846" w:firstLine="1550"/>
      </w:pPr>
      <w:r>
        <w:t>BASES DE LA CONVOCATORIA CAS N.º 0</w:t>
      </w:r>
      <w:r w:rsidR="00C11D60">
        <w:t>3</w:t>
      </w:r>
      <w:r>
        <w:t>4 -2024-MUDIBE</w:t>
      </w:r>
      <w:r>
        <w:rPr>
          <w:spacing w:val="1"/>
        </w:rPr>
        <w:t xml:space="preserve"> </w:t>
      </w:r>
      <w:r>
        <w:rPr>
          <w:spacing w:val="-2"/>
        </w:rPr>
        <w:t>CONVOCATORIA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CONTRATACIÓN</w:t>
      </w:r>
      <w:r>
        <w:rPr>
          <w:spacing w:val="-10"/>
        </w:rPr>
        <w:t xml:space="preserve"> </w:t>
      </w:r>
      <w:r>
        <w:rPr>
          <w:spacing w:val="-1"/>
        </w:rPr>
        <w:t>ADMINISTRATIVA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SERVICIOS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NECESIDAD</w:t>
      </w:r>
    </w:p>
    <w:p w14:paraId="0225272E" w14:textId="7E7382A9" w:rsidR="00DD3522" w:rsidRDefault="009E7BF1">
      <w:pPr>
        <w:spacing w:before="2"/>
        <w:ind w:left="2655"/>
        <w:rPr>
          <w:b/>
        </w:rPr>
      </w:pPr>
      <w:r>
        <w:rPr>
          <w:b/>
        </w:rPr>
        <w:t>TRANSITORIA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D</w:t>
      </w:r>
      <w:r w:rsidR="000116CD">
        <w:rPr>
          <w:b/>
        </w:rPr>
        <w:t>OS</w:t>
      </w:r>
      <w:r>
        <w:rPr>
          <w:b/>
          <w:spacing w:val="-4"/>
        </w:rPr>
        <w:t xml:space="preserve"> </w:t>
      </w:r>
      <w:r>
        <w:rPr>
          <w:b/>
        </w:rPr>
        <w:t>(</w:t>
      </w:r>
      <w:r w:rsidR="000116CD">
        <w:rPr>
          <w:b/>
        </w:rPr>
        <w:t>02</w:t>
      </w:r>
      <w:r>
        <w:rPr>
          <w:b/>
        </w:rPr>
        <w:t>)</w:t>
      </w:r>
      <w:r>
        <w:rPr>
          <w:b/>
          <w:spacing w:val="-4"/>
        </w:rPr>
        <w:t xml:space="preserve"> </w:t>
      </w:r>
      <w:r>
        <w:rPr>
          <w:b/>
        </w:rPr>
        <w:t>SERENO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PIE</w:t>
      </w:r>
    </w:p>
    <w:p w14:paraId="665CCE6D" w14:textId="77777777" w:rsidR="00DD3522" w:rsidRDefault="00DD3522">
      <w:pPr>
        <w:pStyle w:val="Textoindependiente"/>
        <w:rPr>
          <w:b/>
        </w:rPr>
      </w:pPr>
    </w:p>
    <w:p w14:paraId="116806B7" w14:textId="77777777" w:rsidR="00DD3522" w:rsidRDefault="00DD3522">
      <w:pPr>
        <w:pStyle w:val="Textoindependiente"/>
        <w:spacing w:before="7"/>
        <w:rPr>
          <w:b/>
          <w:sz w:val="27"/>
        </w:rPr>
      </w:pPr>
    </w:p>
    <w:p w14:paraId="5ED6602A" w14:textId="77777777" w:rsidR="00DD3522" w:rsidRDefault="009E7BF1">
      <w:pPr>
        <w:pStyle w:val="Ttulo1"/>
        <w:numPr>
          <w:ilvl w:val="0"/>
          <w:numId w:val="2"/>
        </w:numPr>
        <w:tabs>
          <w:tab w:val="left" w:pos="245"/>
        </w:tabs>
        <w:jc w:val="left"/>
      </w:pPr>
      <w:r>
        <w:t>GENERALIDADES</w:t>
      </w:r>
    </w:p>
    <w:p w14:paraId="6134023F" w14:textId="77777777" w:rsidR="00DD3522" w:rsidRDefault="009E7BF1">
      <w:pPr>
        <w:pStyle w:val="Prrafodelista"/>
        <w:numPr>
          <w:ilvl w:val="1"/>
          <w:numId w:val="2"/>
        </w:numPr>
        <w:tabs>
          <w:tab w:val="left" w:pos="830"/>
          <w:tab w:val="left" w:pos="831"/>
        </w:tabs>
        <w:spacing w:before="183"/>
        <w:ind w:hanging="448"/>
        <w:rPr>
          <w:b/>
        </w:rPr>
      </w:pPr>
      <w:r>
        <w:rPr>
          <w:b/>
        </w:rPr>
        <w:t>Objeto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convocatoria</w:t>
      </w:r>
    </w:p>
    <w:p w14:paraId="234726AC" w14:textId="3D673FB3" w:rsidR="00DD3522" w:rsidRDefault="009E7BF1">
      <w:pPr>
        <w:pStyle w:val="Textoindependiente"/>
        <w:spacing w:before="178" w:line="259" w:lineRule="auto"/>
        <w:ind w:left="811" w:right="116"/>
        <w:jc w:val="both"/>
      </w:pPr>
      <w:r>
        <w:t>Contratar los servicios, bajo el régimen de Contratación Administrativa de Servicios del Decreto</w:t>
      </w:r>
      <w:r>
        <w:rPr>
          <w:spacing w:val="1"/>
        </w:rPr>
        <w:t xml:space="preserve"> </w:t>
      </w:r>
      <w:r>
        <w:t>Legislativo N°1057, por necesidad transitoria de D</w:t>
      </w:r>
      <w:r w:rsidR="000116CD">
        <w:t>OS</w:t>
      </w:r>
      <w:r>
        <w:t xml:space="preserve"> (</w:t>
      </w:r>
      <w:r w:rsidR="000116CD">
        <w:t>02</w:t>
      </w:r>
      <w:r>
        <w:t>) Serenos a Pie</w:t>
      </w:r>
      <w:r>
        <w:rPr>
          <w:spacing w:val="1"/>
        </w:rPr>
        <w:t xml:space="preserve"> </w:t>
      </w:r>
      <w:r>
        <w:t>con la finalidad de</w:t>
      </w:r>
      <w:r>
        <w:rPr>
          <w:spacing w:val="1"/>
        </w:rPr>
        <w:t xml:space="preserve"> </w:t>
      </w:r>
      <w:r>
        <w:t>cumplir con lo establecido que conlleven a su oportuna atención para el cumplimiento de los</w:t>
      </w:r>
      <w:r>
        <w:rPr>
          <w:spacing w:val="1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propuestos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entidad.</w:t>
      </w:r>
    </w:p>
    <w:p w14:paraId="7BA34AA7" w14:textId="77777777" w:rsidR="00DD3522" w:rsidRDefault="009E7BF1">
      <w:pPr>
        <w:pStyle w:val="Ttulo1"/>
        <w:numPr>
          <w:ilvl w:val="1"/>
          <w:numId w:val="2"/>
        </w:numPr>
        <w:tabs>
          <w:tab w:val="left" w:pos="830"/>
          <w:tab w:val="left" w:pos="831"/>
        </w:tabs>
        <w:spacing w:before="160"/>
        <w:ind w:hanging="448"/>
      </w:pPr>
      <w:r>
        <w:t>Dependencia,</w:t>
      </w:r>
      <w:r>
        <w:rPr>
          <w:spacing w:val="-8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orgánica</w:t>
      </w:r>
      <w:r>
        <w:rPr>
          <w:spacing w:val="-7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solicitante</w:t>
      </w:r>
    </w:p>
    <w:p w14:paraId="4273F562" w14:textId="77777777" w:rsidR="00DD3522" w:rsidRDefault="009E7BF1">
      <w:pPr>
        <w:pStyle w:val="Textoindependiente"/>
        <w:spacing w:before="20"/>
        <w:ind w:left="811"/>
        <w:jc w:val="both"/>
      </w:pPr>
      <w:r>
        <w:t>Subgerencia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Serenazgo</w:t>
      </w:r>
    </w:p>
    <w:p w14:paraId="75998F3C" w14:textId="77777777" w:rsidR="00DD3522" w:rsidRDefault="00DD3522">
      <w:pPr>
        <w:pStyle w:val="Textoindependiente"/>
        <w:spacing w:before="7"/>
        <w:rPr>
          <w:sz w:val="25"/>
        </w:rPr>
      </w:pPr>
    </w:p>
    <w:p w14:paraId="1F18DA73" w14:textId="77777777" w:rsidR="00DD3522" w:rsidRDefault="009E7BF1">
      <w:pPr>
        <w:pStyle w:val="Ttulo1"/>
        <w:numPr>
          <w:ilvl w:val="1"/>
          <w:numId w:val="2"/>
        </w:numPr>
        <w:tabs>
          <w:tab w:val="left" w:pos="830"/>
          <w:tab w:val="left" w:pos="831"/>
        </w:tabs>
        <w:ind w:hanging="448"/>
      </w:pPr>
      <w:r>
        <w:t>Dependencia</w:t>
      </w:r>
      <w:r>
        <w:rPr>
          <w:spacing w:val="-6"/>
        </w:rPr>
        <w:t xml:space="preserve"> </w:t>
      </w:r>
      <w:r>
        <w:t>encargada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</w:p>
    <w:p w14:paraId="178125C0" w14:textId="77777777" w:rsidR="00DD3522" w:rsidRDefault="009E7BF1">
      <w:pPr>
        <w:pStyle w:val="Textoindependiente"/>
        <w:spacing w:before="19"/>
        <w:ind w:left="811"/>
        <w:jc w:val="both"/>
      </w:pPr>
      <w:r>
        <w:t>Subgerencia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Personal</w:t>
      </w:r>
    </w:p>
    <w:p w14:paraId="50920486" w14:textId="77777777" w:rsidR="00DD3522" w:rsidRDefault="00DD3522">
      <w:pPr>
        <w:pStyle w:val="Textoindependiente"/>
      </w:pPr>
    </w:p>
    <w:p w14:paraId="0CC4775A" w14:textId="77777777" w:rsidR="00DD3522" w:rsidRDefault="00DD3522">
      <w:pPr>
        <w:pStyle w:val="Textoindependiente"/>
        <w:rPr>
          <w:sz w:val="17"/>
        </w:rPr>
      </w:pPr>
    </w:p>
    <w:p w14:paraId="68237609" w14:textId="77777777" w:rsidR="00DD3522" w:rsidRDefault="009E7BF1">
      <w:pPr>
        <w:pStyle w:val="Ttulo1"/>
        <w:numPr>
          <w:ilvl w:val="1"/>
          <w:numId w:val="2"/>
        </w:numPr>
        <w:tabs>
          <w:tab w:val="left" w:pos="830"/>
          <w:tab w:val="left" w:pos="831"/>
        </w:tabs>
        <w:ind w:hanging="448"/>
      </w:pPr>
      <w:r>
        <w:t>Base</w:t>
      </w:r>
      <w:r>
        <w:rPr>
          <w:spacing w:val="-5"/>
        </w:rPr>
        <w:t xml:space="preserve"> </w:t>
      </w:r>
      <w:r>
        <w:t>Legal</w:t>
      </w:r>
    </w:p>
    <w:p w14:paraId="337415E8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5"/>
        </w:tabs>
        <w:spacing w:before="178" w:line="256" w:lineRule="auto"/>
        <w:ind w:right="117"/>
      </w:pPr>
      <w:r>
        <w:t>Ley</w:t>
      </w:r>
      <w:r>
        <w:rPr>
          <w:spacing w:val="31"/>
        </w:rPr>
        <w:t xml:space="preserve"> </w:t>
      </w:r>
      <w:r>
        <w:t>Nº29849,</w:t>
      </w:r>
      <w:r>
        <w:rPr>
          <w:spacing w:val="28"/>
        </w:rPr>
        <w:t xml:space="preserve"> </w:t>
      </w:r>
      <w:r>
        <w:t>Ley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establece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eliminación</w:t>
      </w:r>
      <w:r>
        <w:rPr>
          <w:spacing w:val="29"/>
        </w:rPr>
        <w:t xml:space="preserve"> </w:t>
      </w:r>
      <w:r>
        <w:t>progresiva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Régimen</w:t>
      </w:r>
      <w:r>
        <w:rPr>
          <w:spacing w:val="30"/>
        </w:rPr>
        <w:t xml:space="preserve"> </w:t>
      </w:r>
      <w:r>
        <w:t>Especial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Decreto</w:t>
      </w:r>
      <w:r>
        <w:rPr>
          <w:spacing w:val="-46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1057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laborales.</w:t>
      </w:r>
    </w:p>
    <w:p w14:paraId="07792892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5"/>
        </w:tabs>
        <w:spacing w:before="6" w:line="256" w:lineRule="auto"/>
        <w:ind w:right="105"/>
      </w:pPr>
      <w:r>
        <w:t>Ley</w:t>
      </w:r>
      <w:r>
        <w:rPr>
          <w:spacing w:val="-6"/>
        </w:rPr>
        <w:t xml:space="preserve"> </w:t>
      </w:r>
      <w:r>
        <w:t>Nº31131,</w:t>
      </w:r>
      <w:r>
        <w:rPr>
          <w:spacing w:val="-9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erradicar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Discriminación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Regímenes</w:t>
      </w:r>
      <w:r>
        <w:rPr>
          <w:spacing w:val="-47"/>
        </w:rPr>
        <w:t xml:space="preserve"> </w:t>
      </w:r>
      <w:r>
        <w:t>Laborales</w:t>
      </w:r>
      <w:r>
        <w:rPr>
          <w:spacing w:val="-2"/>
        </w:rPr>
        <w:t xml:space="preserve"> </w:t>
      </w:r>
      <w:r>
        <w:t>del Sector</w:t>
      </w:r>
      <w:r>
        <w:rPr>
          <w:spacing w:val="-2"/>
        </w:rPr>
        <w:t xml:space="preserve"> </w:t>
      </w:r>
      <w:r>
        <w:t>Público.</w:t>
      </w:r>
    </w:p>
    <w:p w14:paraId="4E1620DC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4"/>
          <w:tab w:val="left" w:pos="1105"/>
        </w:tabs>
        <w:spacing w:before="7"/>
      </w:pPr>
      <w:r>
        <w:t>Ley</w:t>
      </w:r>
      <w:r>
        <w:rPr>
          <w:spacing w:val="-5"/>
        </w:rPr>
        <w:t xml:space="preserve"> </w:t>
      </w:r>
      <w:r>
        <w:t>Nº31953-Ley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2024.</w:t>
      </w:r>
    </w:p>
    <w:p w14:paraId="41F77E20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5"/>
        </w:tabs>
        <w:spacing w:before="19" w:line="256" w:lineRule="auto"/>
        <w:ind w:right="122"/>
      </w:pPr>
      <w:r>
        <w:t>Texto</w:t>
      </w:r>
      <w:r>
        <w:rPr>
          <w:spacing w:val="23"/>
        </w:rPr>
        <w:t xml:space="preserve"> </w:t>
      </w:r>
      <w:r>
        <w:t>Único</w:t>
      </w:r>
      <w:r>
        <w:rPr>
          <w:spacing w:val="23"/>
        </w:rPr>
        <w:t xml:space="preserve"> </w:t>
      </w:r>
      <w:r>
        <w:t>Ordenado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Nº27444</w:t>
      </w:r>
      <w:r>
        <w:rPr>
          <w:spacing w:val="31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Procedimiento</w:t>
      </w:r>
      <w:r>
        <w:rPr>
          <w:spacing w:val="23"/>
        </w:rPr>
        <w:t xml:space="preserve"> </w:t>
      </w:r>
      <w:r>
        <w:t>Administrativo,</w:t>
      </w:r>
      <w:r>
        <w:rPr>
          <w:spacing w:val="22"/>
        </w:rPr>
        <w:t xml:space="preserve"> </w:t>
      </w:r>
      <w:r>
        <w:t>aprobado</w:t>
      </w:r>
      <w:r>
        <w:rPr>
          <w:spacing w:val="-4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Supremo</w:t>
      </w:r>
      <w:r>
        <w:rPr>
          <w:spacing w:val="-3"/>
        </w:rPr>
        <w:t xml:space="preserve"> </w:t>
      </w:r>
      <w:r>
        <w:t>Nº004-2019-JUS.</w:t>
      </w:r>
    </w:p>
    <w:p w14:paraId="4EAE622C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5"/>
        </w:tabs>
        <w:spacing w:before="6"/>
      </w:pP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N°1246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aprueba</w:t>
      </w:r>
      <w:r>
        <w:rPr>
          <w:spacing w:val="-7"/>
        </w:rPr>
        <w:t xml:space="preserve"> </w:t>
      </w:r>
      <w:r>
        <w:t>diversas</w:t>
      </w:r>
      <w:r>
        <w:rPr>
          <w:spacing w:val="-7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simplificación</w:t>
      </w:r>
      <w:r>
        <w:rPr>
          <w:spacing w:val="-7"/>
        </w:rPr>
        <w:t xml:space="preserve"> </w:t>
      </w:r>
      <w:r>
        <w:t>administrativa.</w:t>
      </w:r>
    </w:p>
    <w:p w14:paraId="12F915F1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5"/>
        </w:tabs>
        <w:spacing w:before="20" w:line="259" w:lineRule="auto"/>
        <w:ind w:right="109"/>
        <w:jc w:val="both"/>
      </w:pPr>
      <w:r>
        <w:t>Resolución de Presidencia Ejecutiva Nº238-2014-SERVIR/PE que aprueba la Directiva Nº002-</w:t>
      </w:r>
      <w:r>
        <w:rPr>
          <w:spacing w:val="1"/>
        </w:rPr>
        <w:t xml:space="preserve"> </w:t>
      </w:r>
      <w:r>
        <w:rPr>
          <w:spacing w:val="-1"/>
        </w:rPr>
        <w:t>2014-SERVIR/GDSRH</w:t>
      </w:r>
      <w:r>
        <w:rPr>
          <w:spacing w:val="-9"/>
        </w:rPr>
        <w:t xml:space="preserve"> </w:t>
      </w:r>
      <w:r>
        <w:rPr>
          <w:spacing w:val="-1"/>
        </w:rPr>
        <w:t>“Normas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Gestión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Sistema</w:t>
      </w:r>
      <w:r>
        <w:rPr>
          <w:spacing w:val="-12"/>
        </w:rPr>
        <w:t xml:space="preserve"> </w:t>
      </w:r>
      <w:r>
        <w:rPr>
          <w:spacing w:val="-1"/>
        </w:rPr>
        <w:t>Administrativo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Recursos</w:t>
      </w:r>
      <w:r>
        <w:rPr>
          <w:spacing w:val="-48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públicas”.</w:t>
      </w:r>
    </w:p>
    <w:p w14:paraId="78CB7DDD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5"/>
        </w:tabs>
        <w:spacing w:line="261" w:lineRule="auto"/>
        <w:ind w:right="104"/>
        <w:jc w:val="both"/>
      </w:pPr>
      <w:r>
        <w:t>Resolución de Presidencia Ejecutiva Nº065-2020-SERVIR-PE, resolución que aprueba la “Guía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virtualización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concursos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Nº1057”.</w:t>
      </w:r>
    </w:p>
    <w:p w14:paraId="31A873C8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5"/>
        </w:tabs>
        <w:spacing w:line="256" w:lineRule="auto"/>
        <w:ind w:right="106"/>
        <w:jc w:val="both"/>
      </w:pPr>
      <w:r>
        <w:t>Resolución de Presidencia Ejecutiva N°029-2023-SERVIR/PE que aprueba la “Guía metodológica</w:t>
      </w:r>
      <w:r>
        <w:rPr>
          <w:spacing w:val="-4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perfiles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público”.</w:t>
      </w:r>
    </w:p>
    <w:p w14:paraId="266E9A19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5"/>
        </w:tabs>
        <w:spacing w:before="1" w:line="256" w:lineRule="auto"/>
        <w:ind w:right="109"/>
        <w:jc w:val="both"/>
      </w:pP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Nº001479-2022-SERVIR-GPGSC,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 de los contratos CAS indeterminados y determinados a partir de la Sentencia del</w:t>
      </w:r>
      <w:r>
        <w:rPr>
          <w:spacing w:val="1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emitido</w:t>
      </w:r>
      <w:r>
        <w:rPr>
          <w:spacing w:val="-4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del Pedido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Aclaración.</w:t>
      </w:r>
    </w:p>
    <w:p w14:paraId="7C1A6DC5" w14:textId="77777777" w:rsidR="00DD3522" w:rsidRDefault="009E7BF1">
      <w:pPr>
        <w:pStyle w:val="Prrafodelista"/>
        <w:numPr>
          <w:ilvl w:val="2"/>
          <w:numId w:val="2"/>
        </w:numPr>
        <w:tabs>
          <w:tab w:val="left" w:pos="1105"/>
        </w:tabs>
        <w:spacing w:before="6"/>
        <w:jc w:val="both"/>
      </w:pPr>
      <w:r>
        <w:t>Las</w:t>
      </w:r>
      <w:r>
        <w:rPr>
          <w:spacing w:val="-6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resulten</w:t>
      </w:r>
      <w:r>
        <w:rPr>
          <w:spacing w:val="-6"/>
        </w:rPr>
        <w:t xml:space="preserve"> </w:t>
      </w:r>
      <w:r>
        <w:t>aplicables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Servicios.</w:t>
      </w:r>
    </w:p>
    <w:p w14:paraId="1CF223B7" w14:textId="77777777" w:rsidR="00DD3522" w:rsidRDefault="00DD3522">
      <w:pPr>
        <w:jc w:val="both"/>
        <w:sectPr w:rsidR="00DD3522">
          <w:type w:val="continuous"/>
          <w:pgSz w:w="11920" w:h="16840"/>
          <w:pgMar w:top="280" w:right="940" w:bottom="280" w:left="1220" w:header="720" w:footer="720" w:gutter="0"/>
          <w:cols w:space="720"/>
        </w:sectPr>
      </w:pPr>
    </w:p>
    <w:p w14:paraId="1050F4C8" w14:textId="77777777" w:rsidR="00DD3522" w:rsidRDefault="00DD3522">
      <w:pPr>
        <w:pStyle w:val="Textoindependiente"/>
        <w:spacing w:before="2"/>
        <w:rPr>
          <w:sz w:val="24"/>
        </w:rPr>
      </w:pPr>
    </w:p>
    <w:p w14:paraId="0CCB5335" w14:textId="77777777" w:rsidR="00DD3522" w:rsidRDefault="009E7BF1">
      <w:pPr>
        <w:pStyle w:val="Ttulo1"/>
        <w:numPr>
          <w:ilvl w:val="0"/>
          <w:numId w:val="2"/>
        </w:numPr>
        <w:tabs>
          <w:tab w:val="left" w:pos="543"/>
          <w:tab w:val="left" w:pos="544"/>
        </w:tabs>
        <w:spacing w:before="56"/>
        <w:ind w:left="543" w:hanging="429"/>
        <w:jc w:val="left"/>
      </w:pPr>
      <w:r>
        <w:t>PERFIL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PUESTO</w:t>
      </w:r>
    </w:p>
    <w:p w14:paraId="6F43D4B8" w14:textId="77777777" w:rsidR="00DD3522" w:rsidRDefault="00DD3522">
      <w:pPr>
        <w:pStyle w:val="Textoindependiente"/>
        <w:rPr>
          <w:b/>
          <w:sz w:val="29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782"/>
        <w:gridCol w:w="6314"/>
      </w:tblGrid>
      <w:tr w:rsidR="00DD3522" w14:paraId="3496A654" w14:textId="77777777">
        <w:trPr>
          <w:trHeight w:val="450"/>
        </w:trPr>
        <w:tc>
          <w:tcPr>
            <w:tcW w:w="2400" w:type="dxa"/>
            <w:gridSpan w:val="2"/>
            <w:shd w:val="clear" w:color="auto" w:fill="313D4F"/>
          </w:tcPr>
          <w:p w14:paraId="18448717" w14:textId="77777777" w:rsidR="00DD3522" w:rsidRDefault="009E7BF1">
            <w:pPr>
              <w:pStyle w:val="TableParagraph"/>
              <w:spacing w:before="6"/>
              <w:ind w:left="503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(*)</w:t>
            </w:r>
          </w:p>
        </w:tc>
        <w:tc>
          <w:tcPr>
            <w:tcW w:w="6314" w:type="dxa"/>
            <w:shd w:val="clear" w:color="auto" w:fill="313D4F"/>
          </w:tcPr>
          <w:p w14:paraId="17FF34BB" w14:textId="77777777" w:rsidR="00DD3522" w:rsidRDefault="009E7BF1">
            <w:pPr>
              <w:pStyle w:val="TableParagraph"/>
              <w:spacing w:before="6"/>
              <w:ind w:left="2745" w:right="2717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DETALLE</w:t>
            </w:r>
          </w:p>
        </w:tc>
      </w:tr>
      <w:tr w:rsidR="00DD3522" w14:paraId="77042D54" w14:textId="77777777">
        <w:trPr>
          <w:trHeight w:val="1026"/>
        </w:trPr>
        <w:tc>
          <w:tcPr>
            <w:tcW w:w="2400" w:type="dxa"/>
            <w:gridSpan w:val="2"/>
          </w:tcPr>
          <w:p w14:paraId="1277A76E" w14:textId="77777777" w:rsidR="00DD3522" w:rsidRDefault="009E7BF1">
            <w:pPr>
              <w:pStyle w:val="TableParagraph"/>
              <w:spacing w:before="1" w:line="261" w:lineRule="auto"/>
              <w:ind w:left="109" w:right="182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Académica,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grado académico y/o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estudios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4" w:type="dxa"/>
          </w:tcPr>
          <w:p w14:paraId="135EE24F" w14:textId="77777777" w:rsidR="00DD3522" w:rsidRDefault="00DD352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A1C9EC8" w14:textId="77777777" w:rsidR="00DD3522" w:rsidRDefault="009E7BF1">
            <w:pPr>
              <w:pStyle w:val="TableParagraph"/>
              <w:ind w:left="284"/>
            </w:pPr>
            <w:r>
              <w:t>Secundaria</w:t>
            </w:r>
            <w:r>
              <w:rPr>
                <w:spacing w:val="-5"/>
              </w:rPr>
              <w:t xml:space="preserve"> </w:t>
            </w:r>
            <w:r>
              <w:t>Completa.</w:t>
            </w:r>
          </w:p>
        </w:tc>
      </w:tr>
      <w:tr w:rsidR="00DD3522" w14:paraId="71EDB77A" w14:textId="77777777">
        <w:trPr>
          <w:trHeight w:val="1765"/>
        </w:trPr>
        <w:tc>
          <w:tcPr>
            <w:tcW w:w="2400" w:type="dxa"/>
            <w:gridSpan w:val="2"/>
          </w:tcPr>
          <w:p w14:paraId="764BE513" w14:textId="77777777" w:rsidR="00DD3522" w:rsidRDefault="00DD3522">
            <w:pPr>
              <w:pStyle w:val="TableParagraph"/>
              <w:rPr>
                <w:b/>
              </w:rPr>
            </w:pPr>
          </w:p>
          <w:p w14:paraId="58A009F4" w14:textId="77777777" w:rsidR="00DD3522" w:rsidRDefault="00DD352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EAABFD1" w14:textId="77777777" w:rsidR="00DD3522" w:rsidRDefault="009E7BF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4" w:type="dxa"/>
          </w:tcPr>
          <w:p w14:paraId="478D772A" w14:textId="77777777" w:rsidR="00DD3522" w:rsidRDefault="009E7BF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before="6"/>
              <w:ind w:hanging="361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general:</w:t>
            </w:r>
          </w:p>
          <w:p w14:paraId="19214F9E" w14:textId="77777777" w:rsidR="00DD3522" w:rsidRDefault="009E7BF1">
            <w:pPr>
              <w:pStyle w:val="TableParagraph"/>
              <w:spacing w:before="19"/>
              <w:ind w:left="850"/>
            </w:pPr>
            <w:r>
              <w:t>Dos</w:t>
            </w:r>
            <w:r>
              <w:rPr>
                <w:spacing w:val="-4"/>
              </w:rPr>
              <w:t xml:space="preserve"> </w:t>
            </w:r>
            <w:r>
              <w:t>(02)</w:t>
            </w:r>
            <w:r>
              <w:rPr>
                <w:spacing w:val="-3"/>
              </w:rPr>
              <w:t xml:space="preserve"> </w:t>
            </w:r>
            <w:r>
              <w:t>años en</w:t>
            </w:r>
            <w:r>
              <w:rPr>
                <w:spacing w:val="-4"/>
              </w:rPr>
              <w:t xml:space="preserve"> </w:t>
            </w:r>
            <w:r>
              <w:t>entidades</w:t>
            </w:r>
            <w:r>
              <w:rPr>
                <w:spacing w:val="-2"/>
              </w:rPr>
              <w:t xml:space="preserve"> </w:t>
            </w:r>
            <w:r>
              <w:t>públicas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privadas.</w:t>
            </w:r>
          </w:p>
          <w:p w14:paraId="2DF80D35" w14:textId="77777777" w:rsidR="00DD3522" w:rsidRDefault="009E7BF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before="20"/>
              <w:ind w:hanging="361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específica:</w:t>
            </w:r>
          </w:p>
          <w:p w14:paraId="201F758F" w14:textId="77777777" w:rsidR="00DD3522" w:rsidRDefault="009E7BF1">
            <w:pPr>
              <w:pStyle w:val="TableParagraph"/>
              <w:spacing w:before="24" w:line="256" w:lineRule="auto"/>
              <w:ind w:left="850"/>
            </w:pPr>
            <w:r>
              <w:t>Seis</w:t>
            </w:r>
            <w:r>
              <w:rPr>
                <w:spacing w:val="-3"/>
              </w:rPr>
              <w:t xml:space="preserve"> </w:t>
            </w:r>
            <w:r>
              <w:t>(06)</w:t>
            </w:r>
            <w:r>
              <w:rPr>
                <w:spacing w:val="-3"/>
              </w:rPr>
              <w:t xml:space="preserve"> </w:t>
            </w:r>
            <w:r>
              <w:t>meses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funciones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seguridad</w:t>
            </w:r>
            <w:r>
              <w:rPr>
                <w:spacing w:val="-47"/>
              </w:rPr>
              <w:t xml:space="preserve"> </w:t>
            </w:r>
            <w:r>
              <w:t>patrimonial,</w:t>
            </w:r>
            <w:r>
              <w:rPr>
                <w:spacing w:val="-6"/>
              </w:rPr>
              <w:t xml:space="preserve"> </w:t>
            </w:r>
            <w:r>
              <w:t>ciudadana,</w:t>
            </w:r>
            <w:r>
              <w:rPr>
                <w:spacing w:val="-6"/>
              </w:rPr>
              <w:t xml:space="preserve"> </w:t>
            </w:r>
            <w:r>
              <w:t>privada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afines.</w:t>
            </w:r>
          </w:p>
        </w:tc>
      </w:tr>
      <w:tr w:rsidR="00DD3522" w14:paraId="30A29544" w14:textId="77777777">
        <w:trPr>
          <w:trHeight w:val="997"/>
        </w:trPr>
        <w:tc>
          <w:tcPr>
            <w:tcW w:w="2400" w:type="dxa"/>
            <w:gridSpan w:val="2"/>
          </w:tcPr>
          <w:p w14:paraId="47A4BCEE" w14:textId="77777777" w:rsidR="00DD3522" w:rsidRDefault="009E7BF1">
            <w:pPr>
              <w:pStyle w:val="TableParagraph"/>
              <w:spacing w:before="1" w:line="259" w:lineRule="auto"/>
              <w:ind w:left="109" w:right="91"/>
              <w:rPr>
                <w:b/>
              </w:rPr>
            </w:pPr>
            <w:r>
              <w:rPr>
                <w:b/>
                <w:spacing w:val="-1"/>
              </w:rPr>
              <w:t>Diplomados/Programas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especialización/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Capacitaciones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4" w:type="dxa"/>
          </w:tcPr>
          <w:p w14:paraId="15F0C8CF" w14:textId="77777777" w:rsidR="00DD3522" w:rsidRDefault="009E7BF1">
            <w:pPr>
              <w:pStyle w:val="TableParagraph"/>
              <w:spacing w:before="1"/>
              <w:ind w:left="139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Diplomado:</w:t>
            </w:r>
          </w:p>
          <w:p w14:paraId="51547894" w14:textId="77777777" w:rsidR="00DD3522" w:rsidRDefault="009E7BF1">
            <w:pPr>
              <w:pStyle w:val="TableParagraph"/>
              <w:spacing w:before="19"/>
              <w:ind w:left="139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aplica.</w:t>
            </w:r>
          </w:p>
        </w:tc>
      </w:tr>
      <w:tr w:rsidR="00DD3522" w14:paraId="797BE051" w14:textId="77777777">
        <w:trPr>
          <w:trHeight w:val="737"/>
        </w:trPr>
        <w:tc>
          <w:tcPr>
            <w:tcW w:w="1618" w:type="dxa"/>
            <w:tcBorders>
              <w:right w:val="nil"/>
            </w:tcBorders>
          </w:tcPr>
          <w:p w14:paraId="684520D3" w14:textId="77777777" w:rsidR="00DD3522" w:rsidRDefault="009E7BF1">
            <w:pPr>
              <w:pStyle w:val="TableParagraph"/>
              <w:spacing w:before="1" w:line="261" w:lineRule="auto"/>
              <w:ind w:left="109" w:right="195"/>
              <w:rPr>
                <w:b/>
              </w:rPr>
            </w:pPr>
            <w:r>
              <w:rPr>
                <w:b/>
                <w:spacing w:val="-1"/>
              </w:rPr>
              <w:t>Competencias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Habilidades</w:t>
            </w:r>
          </w:p>
        </w:tc>
        <w:tc>
          <w:tcPr>
            <w:tcW w:w="782" w:type="dxa"/>
            <w:tcBorders>
              <w:left w:val="nil"/>
            </w:tcBorders>
          </w:tcPr>
          <w:p w14:paraId="3F0937A9" w14:textId="77777777" w:rsidR="00DD3522" w:rsidRDefault="009E7BF1">
            <w:pPr>
              <w:pStyle w:val="TableParagraph"/>
              <w:spacing w:before="6"/>
              <w:ind w:left="235"/>
              <w:rPr>
                <w:b/>
              </w:rPr>
            </w:pPr>
            <w:r>
              <w:rPr>
                <w:b/>
              </w:rPr>
              <w:t>y/o</w:t>
            </w:r>
          </w:p>
        </w:tc>
        <w:tc>
          <w:tcPr>
            <w:tcW w:w="6314" w:type="dxa"/>
          </w:tcPr>
          <w:p w14:paraId="5FA935A5" w14:textId="77777777" w:rsidR="00DD3522" w:rsidRDefault="009E7BF1">
            <w:pPr>
              <w:pStyle w:val="TableParagraph"/>
              <w:spacing w:before="1" w:line="261" w:lineRule="auto"/>
              <w:ind w:left="110"/>
            </w:pPr>
            <w:r>
              <w:rPr>
                <w:spacing w:val="-1"/>
              </w:rPr>
              <w:t>Responsabilidad,</w:t>
            </w:r>
            <w:r>
              <w:rPr>
                <w:spacing w:val="-11"/>
              </w:rPr>
              <w:t xml:space="preserve"> </w:t>
            </w:r>
            <w:r>
              <w:t>Comunicación,</w:t>
            </w:r>
            <w:r>
              <w:rPr>
                <w:spacing w:val="-11"/>
              </w:rPr>
              <w:t xml:space="preserve"> </w:t>
            </w:r>
            <w:r>
              <w:t>Trabajo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equipo,</w:t>
            </w:r>
            <w:r>
              <w:rPr>
                <w:spacing w:val="-10"/>
              </w:rPr>
              <w:t xml:space="preserve"> </w:t>
            </w:r>
            <w:r>
              <w:t>Autocontrol,</w:t>
            </w:r>
            <w:r>
              <w:rPr>
                <w:spacing w:val="-47"/>
              </w:rPr>
              <w:t xml:space="preserve"> </w:t>
            </w:r>
            <w:r>
              <w:t>Civismo,</w:t>
            </w:r>
            <w:r>
              <w:rPr>
                <w:spacing w:val="-6"/>
              </w:rPr>
              <w:t xml:space="preserve"> </w:t>
            </w:r>
            <w:r>
              <w:t>Vocación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Servicio,</w:t>
            </w:r>
            <w:r>
              <w:rPr>
                <w:spacing w:val="-6"/>
              </w:rPr>
              <w:t xml:space="preserve"> </w:t>
            </w:r>
            <w:r>
              <w:t>Dinamismo.</w:t>
            </w:r>
          </w:p>
        </w:tc>
      </w:tr>
      <w:tr w:rsidR="00DD3522" w14:paraId="3094E2BC" w14:textId="77777777">
        <w:trPr>
          <w:trHeight w:val="507"/>
        </w:trPr>
        <w:tc>
          <w:tcPr>
            <w:tcW w:w="2400" w:type="dxa"/>
            <w:gridSpan w:val="2"/>
          </w:tcPr>
          <w:p w14:paraId="20597A6A" w14:textId="77777777" w:rsidR="00DD3522" w:rsidRDefault="009E7BF1">
            <w:pPr>
              <w:pStyle w:val="TableParagraph"/>
              <w:spacing w:before="6"/>
              <w:ind w:left="109"/>
              <w:rPr>
                <w:b/>
              </w:rPr>
            </w:pPr>
            <w:r>
              <w:rPr>
                <w:b/>
              </w:rPr>
              <w:t>Conocimientos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técnicos</w:t>
            </w:r>
          </w:p>
        </w:tc>
        <w:tc>
          <w:tcPr>
            <w:tcW w:w="6314" w:type="dxa"/>
          </w:tcPr>
          <w:p w14:paraId="23B9F912" w14:textId="77777777" w:rsidR="00DD3522" w:rsidRDefault="009E7BF1">
            <w:pPr>
              <w:pStyle w:val="TableParagraph"/>
              <w:spacing w:before="34"/>
              <w:ind w:left="206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aplica.</w:t>
            </w:r>
          </w:p>
        </w:tc>
      </w:tr>
      <w:tr w:rsidR="00DD3522" w14:paraId="1B305FF9" w14:textId="77777777">
        <w:trPr>
          <w:trHeight w:val="1026"/>
        </w:trPr>
        <w:tc>
          <w:tcPr>
            <w:tcW w:w="2400" w:type="dxa"/>
            <w:gridSpan w:val="2"/>
          </w:tcPr>
          <w:p w14:paraId="5ACB0CCE" w14:textId="77777777" w:rsidR="00DD3522" w:rsidRDefault="009E7BF1">
            <w:pPr>
              <w:pStyle w:val="TableParagraph"/>
              <w:spacing w:before="1" w:line="261" w:lineRule="auto"/>
              <w:ind w:left="109" w:right="291"/>
              <w:rPr>
                <w:b/>
              </w:rPr>
            </w:pPr>
            <w:r>
              <w:rPr>
                <w:b/>
              </w:rPr>
              <w:t>Conocimientos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Ofimática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Idiomas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Dialectos</w:t>
            </w:r>
          </w:p>
        </w:tc>
        <w:tc>
          <w:tcPr>
            <w:tcW w:w="6314" w:type="dxa"/>
          </w:tcPr>
          <w:p w14:paraId="3AB711C1" w14:textId="77777777" w:rsidR="00DD3522" w:rsidRDefault="00DD352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30E791" w14:textId="77777777" w:rsidR="00DD3522" w:rsidRDefault="009E7BF1">
            <w:pPr>
              <w:pStyle w:val="TableParagraph"/>
              <w:ind w:left="206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aplica.</w:t>
            </w:r>
          </w:p>
        </w:tc>
      </w:tr>
      <w:tr w:rsidR="00DD3522" w14:paraId="1F0AF3D1" w14:textId="77777777">
        <w:trPr>
          <w:trHeight w:val="493"/>
        </w:trPr>
        <w:tc>
          <w:tcPr>
            <w:tcW w:w="2400" w:type="dxa"/>
            <w:gridSpan w:val="2"/>
          </w:tcPr>
          <w:p w14:paraId="29DE9313" w14:textId="77777777" w:rsidR="00DD3522" w:rsidRDefault="009E7BF1">
            <w:pPr>
              <w:pStyle w:val="TableParagraph"/>
              <w:spacing w:before="10"/>
              <w:ind w:left="109"/>
              <w:rPr>
                <w:b/>
              </w:rPr>
            </w:pPr>
            <w:r>
              <w:rPr>
                <w:b/>
              </w:rPr>
              <w:t>Certificaciones</w:t>
            </w:r>
          </w:p>
        </w:tc>
        <w:tc>
          <w:tcPr>
            <w:tcW w:w="6314" w:type="dxa"/>
          </w:tcPr>
          <w:p w14:paraId="5ABCFB8B" w14:textId="77777777" w:rsidR="00DD3522" w:rsidRDefault="009E7BF1">
            <w:pPr>
              <w:pStyle w:val="TableParagraph"/>
              <w:spacing w:before="10"/>
              <w:ind w:left="158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aplica</w:t>
            </w:r>
          </w:p>
        </w:tc>
      </w:tr>
      <w:tr w:rsidR="00DD3522" w14:paraId="419EBB1D" w14:textId="77777777">
        <w:trPr>
          <w:trHeight w:val="489"/>
        </w:trPr>
        <w:tc>
          <w:tcPr>
            <w:tcW w:w="2400" w:type="dxa"/>
            <w:gridSpan w:val="2"/>
          </w:tcPr>
          <w:p w14:paraId="0238571F" w14:textId="77777777" w:rsidR="00DD3522" w:rsidRDefault="009E7BF1">
            <w:pPr>
              <w:pStyle w:val="TableParagraph"/>
              <w:spacing w:before="6"/>
              <w:ind w:left="109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adicionales</w:t>
            </w:r>
          </w:p>
        </w:tc>
        <w:tc>
          <w:tcPr>
            <w:tcW w:w="6314" w:type="dxa"/>
          </w:tcPr>
          <w:p w14:paraId="4672EA99" w14:textId="77777777" w:rsidR="00DD3522" w:rsidRDefault="009E7BF1">
            <w:pPr>
              <w:pStyle w:val="TableParagraph"/>
              <w:spacing w:before="6"/>
              <w:ind w:left="158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aplica</w:t>
            </w:r>
          </w:p>
        </w:tc>
      </w:tr>
    </w:tbl>
    <w:p w14:paraId="017D159D" w14:textId="77777777" w:rsidR="00DD3522" w:rsidRDefault="009E7BF1">
      <w:pPr>
        <w:spacing w:before="1" w:line="261" w:lineRule="auto"/>
        <w:ind w:left="259" w:right="723" w:firstLine="48"/>
        <w:jc w:val="both"/>
        <w:rPr>
          <w:i/>
        </w:rPr>
      </w:pPr>
      <w:r>
        <w:t xml:space="preserve">(*) </w:t>
      </w:r>
      <w:r>
        <w:rPr>
          <w:i/>
        </w:rPr>
        <w:t>Son requisitos mínimos obligatorios que el/la postulante debe presentar o sustentar para</w:t>
      </w:r>
      <w:r>
        <w:rPr>
          <w:i/>
          <w:spacing w:val="1"/>
        </w:rPr>
        <w:t xml:space="preserve"> </w:t>
      </w:r>
      <w:r>
        <w:rPr>
          <w:i/>
        </w:rPr>
        <w:t>acreditar el cumplimiento del perfil de puesto, para lo cual, se tiene que observar el procedimiento</w:t>
      </w:r>
      <w:r>
        <w:rPr>
          <w:i/>
          <w:spacing w:val="1"/>
        </w:rPr>
        <w:t xml:space="preserve"> </w:t>
      </w:r>
      <w:r>
        <w:rPr>
          <w:i/>
        </w:rPr>
        <w:t>establecido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Fase</w:t>
      </w:r>
      <w:r>
        <w:rPr>
          <w:i/>
          <w:spacing w:val="-2"/>
        </w:rPr>
        <w:t xml:space="preserve"> </w:t>
      </w:r>
      <w:r>
        <w:rPr>
          <w:i/>
        </w:rPr>
        <w:t>1:</w:t>
      </w:r>
      <w:r>
        <w:rPr>
          <w:i/>
          <w:spacing w:val="-4"/>
        </w:rPr>
        <w:t xml:space="preserve"> </w:t>
      </w:r>
      <w:r>
        <w:rPr>
          <w:i/>
        </w:rPr>
        <w:t>Evaluación</w:t>
      </w:r>
      <w:r>
        <w:rPr>
          <w:i/>
          <w:spacing w:val="3"/>
        </w:rPr>
        <w:t xml:space="preserve"> </w:t>
      </w:r>
      <w:r>
        <w:rPr>
          <w:i/>
        </w:rPr>
        <w:t>Curricular”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las</w:t>
      </w:r>
      <w:r>
        <w:rPr>
          <w:i/>
          <w:spacing w:val="-7"/>
        </w:rPr>
        <w:t xml:space="preserve"> </w:t>
      </w:r>
      <w:r>
        <w:rPr>
          <w:i/>
        </w:rPr>
        <w:t>presentes</w:t>
      </w:r>
      <w:r>
        <w:rPr>
          <w:i/>
          <w:spacing w:val="-6"/>
        </w:rPr>
        <w:t xml:space="preserve"> </w:t>
      </w:r>
      <w:r>
        <w:rPr>
          <w:i/>
        </w:rPr>
        <w:t>bases.</w:t>
      </w:r>
    </w:p>
    <w:p w14:paraId="36B2E5DA" w14:textId="77777777" w:rsidR="00DD3522" w:rsidRDefault="00DD3522">
      <w:pPr>
        <w:pStyle w:val="Textoindependiente"/>
        <w:rPr>
          <w:i/>
        </w:rPr>
      </w:pPr>
    </w:p>
    <w:p w14:paraId="0828B06B" w14:textId="77777777" w:rsidR="00DD3522" w:rsidRDefault="00DD3522">
      <w:pPr>
        <w:pStyle w:val="Textoindependiente"/>
        <w:spacing w:before="8"/>
        <w:rPr>
          <w:i/>
          <w:sz w:val="27"/>
        </w:rPr>
      </w:pPr>
    </w:p>
    <w:p w14:paraId="1C04BE1B" w14:textId="77777777" w:rsidR="00DD3522" w:rsidRDefault="009E7BF1">
      <w:pPr>
        <w:pStyle w:val="Ttulo1"/>
        <w:numPr>
          <w:ilvl w:val="0"/>
          <w:numId w:val="2"/>
        </w:numPr>
        <w:tabs>
          <w:tab w:val="left" w:pos="544"/>
        </w:tabs>
        <w:spacing w:line="403" w:lineRule="auto"/>
        <w:ind w:left="259" w:right="5313" w:hanging="144"/>
        <w:jc w:val="left"/>
      </w:pPr>
      <w:r>
        <w:t>CARACTERÍSTICAS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PUESTO</w:t>
      </w:r>
      <w:r>
        <w:rPr>
          <w:spacing w:val="-11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CARGO</w:t>
      </w:r>
      <w:r>
        <w:rPr>
          <w:spacing w:val="-46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desarrollar:</w:t>
      </w:r>
    </w:p>
    <w:p w14:paraId="7CFDE55A" w14:textId="77777777" w:rsidR="00DD3522" w:rsidRDefault="009E7BF1">
      <w:pPr>
        <w:pStyle w:val="Prrafodelista"/>
        <w:numPr>
          <w:ilvl w:val="1"/>
          <w:numId w:val="2"/>
        </w:numPr>
        <w:tabs>
          <w:tab w:val="left" w:pos="529"/>
        </w:tabs>
        <w:spacing w:line="256" w:lineRule="auto"/>
        <w:ind w:left="259" w:right="1172" w:firstLine="0"/>
      </w:pPr>
      <w:r>
        <w:t>Realizar el servicio de vigilancia preventiva y disuasiva en la zona de trabajo asignada, a fin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el orden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distrito.</w:t>
      </w:r>
    </w:p>
    <w:p w14:paraId="33549BD7" w14:textId="77777777" w:rsidR="00DD3522" w:rsidRDefault="009E7BF1">
      <w:pPr>
        <w:pStyle w:val="Prrafodelista"/>
        <w:numPr>
          <w:ilvl w:val="1"/>
          <w:numId w:val="2"/>
        </w:numPr>
        <w:tabs>
          <w:tab w:val="left" w:pos="577"/>
        </w:tabs>
        <w:spacing w:line="251" w:lineRule="exact"/>
        <w:ind w:left="577" w:hanging="318"/>
      </w:pPr>
      <w:r>
        <w:t>Realizar</w:t>
      </w:r>
      <w:r>
        <w:rPr>
          <w:spacing w:val="-4"/>
        </w:rPr>
        <w:t xml:space="preserve"> </w:t>
      </w:r>
      <w:r>
        <w:t>el patrullaje</w:t>
      </w:r>
      <w:r>
        <w:rPr>
          <w:spacing w:val="-3"/>
        </w:rPr>
        <w:t xml:space="preserve"> </w:t>
      </w:r>
      <w:r>
        <w:t>preventivo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disuasivo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asignados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Subgerencia</w:t>
      </w:r>
      <w:r>
        <w:rPr>
          <w:spacing w:val="-2"/>
        </w:rPr>
        <w:t xml:space="preserve"> </w:t>
      </w:r>
      <w:r>
        <w:t>de</w:t>
      </w:r>
    </w:p>
    <w:p w14:paraId="4FEB618B" w14:textId="77777777" w:rsidR="00DD3522" w:rsidRDefault="009E7BF1">
      <w:pPr>
        <w:pStyle w:val="Textoindependiente"/>
        <w:spacing w:before="1"/>
        <w:ind w:left="259" w:right="1171"/>
      </w:pPr>
      <w:r>
        <w:t>Serenazgo en apoyo a la Policía Nacional del Perú, para cumplir con las metas en la seguridad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distrito.</w:t>
      </w:r>
    </w:p>
    <w:p w14:paraId="1409F48E" w14:textId="77777777" w:rsidR="00DD3522" w:rsidRDefault="00DD3522">
      <w:pPr>
        <w:sectPr w:rsidR="00DD3522">
          <w:headerReference w:type="default" r:id="rId9"/>
          <w:pgSz w:w="11910" w:h="16840"/>
          <w:pgMar w:top="2300" w:right="700" w:bottom="280" w:left="1440" w:header="629" w:footer="0" w:gutter="0"/>
          <w:cols w:space="720"/>
        </w:sectPr>
      </w:pPr>
    </w:p>
    <w:p w14:paraId="5CF7A401" w14:textId="77777777" w:rsidR="00DD3522" w:rsidRDefault="00DD3522">
      <w:pPr>
        <w:pStyle w:val="Textoindependiente"/>
        <w:rPr>
          <w:sz w:val="20"/>
        </w:rPr>
      </w:pPr>
    </w:p>
    <w:p w14:paraId="235BB1F3" w14:textId="77777777" w:rsidR="00DD3522" w:rsidRDefault="00DD3522">
      <w:pPr>
        <w:pStyle w:val="Textoindependiente"/>
        <w:rPr>
          <w:sz w:val="20"/>
        </w:rPr>
      </w:pPr>
    </w:p>
    <w:p w14:paraId="0FC68D39" w14:textId="77777777" w:rsidR="00DD3522" w:rsidRDefault="00DD3522">
      <w:pPr>
        <w:pStyle w:val="Textoindependiente"/>
        <w:rPr>
          <w:sz w:val="20"/>
        </w:rPr>
      </w:pPr>
    </w:p>
    <w:p w14:paraId="4F24844B" w14:textId="77777777" w:rsidR="00DD3522" w:rsidRDefault="00DD3522">
      <w:pPr>
        <w:pStyle w:val="Textoindependiente"/>
        <w:spacing w:before="8"/>
        <w:rPr>
          <w:sz w:val="15"/>
        </w:rPr>
      </w:pPr>
    </w:p>
    <w:p w14:paraId="46F4211D" w14:textId="77777777" w:rsidR="00DD3522" w:rsidRDefault="009E7BF1">
      <w:pPr>
        <w:pStyle w:val="Prrafodelista"/>
        <w:numPr>
          <w:ilvl w:val="1"/>
          <w:numId w:val="2"/>
        </w:numPr>
        <w:tabs>
          <w:tab w:val="left" w:pos="529"/>
        </w:tabs>
        <w:spacing w:before="56"/>
        <w:ind w:left="259" w:right="1069" w:firstLine="0"/>
      </w:pPr>
      <w:r>
        <w:t>Reportar las incidencias ocurridas durante el turno de servicio, para mantener informado al</w:t>
      </w:r>
      <w:r>
        <w:rPr>
          <w:spacing w:val="-47"/>
        </w:rPr>
        <w:t xml:space="preserve"> </w:t>
      </w:r>
      <w:r>
        <w:t>Jefe</w:t>
      </w:r>
      <w:r>
        <w:rPr>
          <w:spacing w:val="-3"/>
        </w:rPr>
        <w:t xml:space="preserve"> </w:t>
      </w:r>
      <w:r>
        <w:t>inmediato.</w:t>
      </w:r>
    </w:p>
    <w:p w14:paraId="1EA736A5" w14:textId="77777777" w:rsidR="00DD3522" w:rsidRDefault="009E7BF1">
      <w:pPr>
        <w:pStyle w:val="Prrafodelista"/>
        <w:numPr>
          <w:ilvl w:val="1"/>
          <w:numId w:val="2"/>
        </w:numPr>
        <w:tabs>
          <w:tab w:val="left" w:pos="529"/>
        </w:tabs>
        <w:spacing w:before="6"/>
        <w:ind w:left="259" w:right="982" w:firstLine="0"/>
      </w:pPr>
      <w:r>
        <w:t>Brindar apoyo en las actividades de fiscalización y tránsito dentro del distrito, para el control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alteren</w:t>
      </w:r>
      <w:r>
        <w:rPr>
          <w:spacing w:val="-2"/>
        </w:rPr>
        <w:t xml:space="preserve"> </w:t>
      </w:r>
      <w:r>
        <w:t>el orden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tranquilidad</w:t>
      </w:r>
      <w:r>
        <w:rPr>
          <w:spacing w:val="-3"/>
        </w:rPr>
        <w:t xml:space="preserve"> </w:t>
      </w:r>
      <w:r>
        <w:t>del ciudadano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general.</w:t>
      </w:r>
    </w:p>
    <w:p w14:paraId="0FE81B01" w14:textId="77777777" w:rsidR="00DD3522" w:rsidRDefault="009E7BF1">
      <w:pPr>
        <w:pStyle w:val="Prrafodelista"/>
        <w:numPr>
          <w:ilvl w:val="1"/>
          <w:numId w:val="2"/>
        </w:numPr>
        <w:tabs>
          <w:tab w:val="left" w:pos="529"/>
        </w:tabs>
        <w:spacing w:before="1" w:line="244" w:lineRule="auto"/>
        <w:ind w:left="259" w:right="1161" w:firstLine="0"/>
      </w:pPr>
      <w:r>
        <w:t>Brindar atención a los vecinos que lo requieran apoyo en las funciones de su competencia,</w:t>
      </w:r>
      <w:r>
        <w:rPr>
          <w:spacing w:val="-4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paz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distrito.</w:t>
      </w:r>
    </w:p>
    <w:p w14:paraId="5660BEA4" w14:textId="77777777" w:rsidR="00DD3522" w:rsidRDefault="009E7BF1">
      <w:pPr>
        <w:pStyle w:val="Prrafodelista"/>
        <w:numPr>
          <w:ilvl w:val="1"/>
          <w:numId w:val="2"/>
        </w:numPr>
        <w:tabs>
          <w:tab w:val="left" w:pos="529"/>
        </w:tabs>
        <w:spacing w:line="242" w:lineRule="auto"/>
        <w:ind w:left="259" w:right="1154" w:firstLine="0"/>
      </w:pPr>
      <w:r>
        <w:t>Realizar en caso de desastres la ayuda a las Unidades Especializadas en la búsqueda de</w:t>
      </w:r>
      <w:r>
        <w:rPr>
          <w:spacing w:val="1"/>
        </w:rPr>
        <w:t xml:space="preserve"> </w:t>
      </w:r>
      <w:r>
        <w:t>víctimas, a fin de lograr su rescate oportuno, la evaluación de daños y la determinación de los</w:t>
      </w:r>
      <w:r>
        <w:rPr>
          <w:spacing w:val="-47"/>
        </w:rPr>
        <w:t xml:space="preserve"> </w:t>
      </w:r>
      <w:r>
        <w:t>requerimientos</w:t>
      </w:r>
      <w:r>
        <w:rPr>
          <w:spacing w:val="-3"/>
        </w:rPr>
        <w:t xml:space="preserve"> </w:t>
      </w:r>
      <w:r>
        <w:t>necesarios.</w:t>
      </w:r>
    </w:p>
    <w:p w14:paraId="587E8C24" w14:textId="77777777" w:rsidR="00DD3522" w:rsidRDefault="00DD3522">
      <w:pPr>
        <w:pStyle w:val="Textoindependiente"/>
      </w:pPr>
    </w:p>
    <w:p w14:paraId="09D336DE" w14:textId="77777777" w:rsidR="00DD3522" w:rsidRDefault="00DD3522">
      <w:pPr>
        <w:pStyle w:val="Textoindependiente"/>
        <w:spacing w:before="2"/>
      </w:pPr>
    </w:p>
    <w:p w14:paraId="06ECAACF" w14:textId="77777777" w:rsidR="00DD3522" w:rsidRDefault="009E7BF1">
      <w:pPr>
        <w:pStyle w:val="Ttulo1"/>
        <w:numPr>
          <w:ilvl w:val="0"/>
          <w:numId w:val="2"/>
        </w:numPr>
        <w:tabs>
          <w:tab w:val="left" w:pos="688"/>
        </w:tabs>
        <w:ind w:left="687" w:hanging="429"/>
        <w:jc w:val="left"/>
      </w:pP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t>ESENCIALES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</w:t>
      </w:r>
    </w:p>
    <w:p w14:paraId="4061779A" w14:textId="77777777" w:rsidR="00DD3522" w:rsidRDefault="00DD3522">
      <w:pPr>
        <w:pStyle w:val="Textoindependiente"/>
        <w:spacing w:before="1"/>
        <w:rPr>
          <w:b/>
          <w:sz w:val="14"/>
        </w:rPr>
      </w:pPr>
    </w:p>
    <w:tbl>
      <w:tblPr>
        <w:tblStyle w:val="TableNormal"/>
        <w:tblW w:w="0" w:type="auto"/>
        <w:tblInd w:w="5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671"/>
      </w:tblGrid>
      <w:tr w:rsidR="00DD3522" w14:paraId="7149F0AA" w14:textId="77777777">
        <w:trPr>
          <w:trHeight w:val="291"/>
        </w:trPr>
        <w:tc>
          <w:tcPr>
            <w:tcW w:w="3121" w:type="dxa"/>
            <w:shd w:val="clear" w:color="auto" w:fill="44536A"/>
          </w:tcPr>
          <w:p w14:paraId="763635D2" w14:textId="77777777" w:rsidR="00DD3522" w:rsidRDefault="009E7BF1">
            <w:pPr>
              <w:pStyle w:val="TableParagraph"/>
              <w:spacing w:before="6" w:line="266" w:lineRule="exact"/>
              <w:ind w:left="921"/>
              <w:rPr>
                <w:b/>
              </w:rPr>
            </w:pPr>
            <w:r>
              <w:rPr>
                <w:b/>
                <w:color w:val="FFFFFF"/>
              </w:rPr>
              <w:t>CONDICIONES</w:t>
            </w:r>
          </w:p>
        </w:tc>
        <w:tc>
          <w:tcPr>
            <w:tcW w:w="5671" w:type="dxa"/>
            <w:shd w:val="clear" w:color="auto" w:fill="44536A"/>
          </w:tcPr>
          <w:p w14:paraId="18BBA231" w14:textId="77777777" w:rsidR="00DD3522" w:rsidRDefault="009E7BF1">
            <w:pPr>
              <w:pStyle w:val="TableParagraph"/>
              <w:spacing w:before="6" w:line="266" w:lineRule="exact"/>
              <w:ind w:left="2422" w:right="2397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DETALLE</w:t>
            </w:r>
          </w:p>
        </w:tc>
      </w:tr>
      <w:tr w:rsidR="00DD3522" w14:paraId="0A988C8D" w14:textId="77777777">
        <w:trPr>
          <w:trHeight w:val="291"/>
        </w:trPr>
        <w:tc>
          <w:tcPr>
            <w:tcW w:w="3121" w:type="dxa"/>
          </w:tcPr>
          <w:p w14:paraId="3CA292CF" w14:textId="77777777" w:rsidR="00DD3522" w:rsidRDefault="009E7BF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prestación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5671" w:type="dxa"/>
          </w:tcPr>
          <w:p w14:paraId="43E6DC27" w14:textId="77777777" w:rsidR="00DD3522" w:rsidRDefault="009E7BF1">
            <w:pPr>
              <w:pStyle w:val="TableParagraph"/>
              <w:spacing w:before="1"/>
              <w:ind w:left="109"/>
            </w:pPr>
            <w:r>
              <w:t>Municipalidad</w:t>
            </w:r>
            <w:r>
              <w:rPr>
                <w:spacing w:val="-8"/>
              </w:rPr>
              <w:t xml:space="preserve"> </w:t>
            </w:r>
            <w:r>
              <w:t>Distrital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Bellavista.</w:t>
            </w:r>
          </w:p>
        </w:tc>
      </w:tr>
      <w:tr w:rsidR="00DD3522" w14:paraId="19CAE266" w14:textId="77777777">
        <w:trPr>
          <w:trHeight w:val="287"/>
        </w:trPr>
        <w:tc>
          <w:tcPr>
            <w:tcW w:w="3121" w:type="dxa"/>
          </w:tcPr>
          <w:p w14:paraId="1954C289" w14:textId="77777777" w:rsidR="00DD3522" w:rsidRDefault="009E7BF1">
            <w:pPr>
              <w:pStyle w:val="TableParagraph"/>
              <w:spacing w:before="1" w:line="266" w:lineRule="exact"/>
              <w:ind w:left="109"/>
              <w:rPr>
                <w:b/>
              </w:rPr>
            </w:pPr>
            <w:r>
              <w:rPr>
                <w:b/>
              </w:rPr>
              <w:t>Modalidad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671" w:type="dxa"/>
          </w:tcPr>
          <w:p w14:paraId="63B7B5EB" w14:textId="77777777" w:rsidR="00DD3522" w:rsidRDefault="009E7BF1">
            <w:pPr>
              <w:pStyle w:val="TableParagraph"/>
              <w:spacing w:before="1" w:line="266" w:lineRule="exact"/>
              <w:ind w:left="109"/>
            </w:pPr>
            <w:r>
              <w:t>Modalidad</w:t>
            </w:r>
            <w:r>
              <w:rPr>
                <w:spacing w:val="-6"/>
              </w:rPr>
              <w:t xml:space="preserve"> </w:t>
            </w:r>
            <w:r>
              <w:t>Presencial.</w:t>
            </w:r>
          </w:p>
        </w:tc>
      </w:tr>
      <w:tr w:rsidR="00DD3522" w14:paraId="5E433273" w14:textId="77777777">
        <w:trPr>
          <w:trHeight w:val="291"/>
        </w:trPr>
        <w:tc>
          <w:tcPr>
            <w:tcW w:w="3121" w:type="dxa"/>
          </w:tcPr>
          <w:p w14:paraId="175C175C" w14:textId="77777777" w:rsidR="00DD3522" w:rsidRDefault="009E7BF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671" w:type="dxa"/>
          </w:tcPr>
          <w:p w14:paraId="42F8CFA8" w14:textId="0A4277CD" w:rsidR="00DD3522" w:rsidRDefault="009E7BF1">
            <w:pPr>
              <w:pStyle w:val="TableParagraph"/>
              <w:spacing w:before="1"/>
              <w:ind w:left="109"/>
            </w:pPr>
            <w:r>
              <w:t>De</w:t>
            </w:r>
            <w:r w:rsidR="000116CD">
              <w:t xml:space="preserve">sde </w:t>
            </w:r>
            <w:r w:rsidR="00E671B5">
              <w:t>el 01 de julio</w:t>
            </w:r>
            <w:r w:rsidR="000116CD">
              <w:t xml:space="preserve"> </w:t>
            </w:r>
            <w:r w:rsidR="000116CD">
              <w:rPr>
                <w:spacing w:val="-5"/>
              </w:rPr>
              <w:t>hasta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0116CD">
              <w:t xml:space="preserve">julio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2024.</w:t>
            </w:r>
          </w:p>
        </w:tc>
      </w:tr>
      <w:tr w:rsidR="00DD3522" w14:paraId="751E6CB7" w14:textId="77777777">
        <w:trPr>
          <w:trHeight w:val="1160"/>
        </w:trPr>
        <w:tc>
          <w:tcPr>
            <w:tcW w:w="3121" w:type="dxa"/>
          </w:tcPr>
          <w:p w14:paraId="52F35E7C" w14:textId="77777777" w:rsidR="00DD3522" w:rsidRDefault="00DD352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D7CACC9" w14:textId="77777777" w:rsidR="00DD3522" w:rsidRDefault="009E7BF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Remuneración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mensual</w:t>
            </w:r>
          </w:p>
        </w:tc>
        <w:tc>
          <w:tcPr>
            <w:tcW w:w="5671" w:type="dxa"/>
          </w:tcPr>
          <w:p w14:paraId="12FD90E3" w14:textId="77777777" w:rsidR="00DD3522" w:rsidRDefault="009E7BF1">
            <w:pPr>
              <w:pStyle w:val="TableParagraph"/>
              <w:spacing w:before="1" w:line="259" w:lineRule="auto"/>
              <w:ind w:left="109" w:right="74"/>
              <w:jc w:val="both"/>
            </w:pPr>
            <w:r>
              <w:t>S/ 1,400.00 (Mil Cuatrocientos con 00/100 soles) mensuales,</w:t>
            </w:r>
            <w:r>
              <w:rPr>
                <w:spacing w:val="-47"/>
              </w:rPr>
              <w:t xml:space="preserve"> </w:t>
            </w:r>
            <w:r>
              <w:t>los cuales incluyen los impuestos y afiliaciones de Ley, 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25"/>
              </w:rPr>
              <w:t xml:space="preserve"> </w:t>
            </w:r>
            <w:r>
              <w:t>toda</w:t>
            </w:r>
            <w:r>
              <w:rPr>
                <w:spacing w:val="30"/>
              </w:rPr>
              <w:t xml:space="preserve"> </w:t>
            </w:r>
            <w:r>
              <w:t>deducción</w:t>
            </w:r>
            <w:r>
              <w:rPr>
                <w:spacing w:val="29"/>
              </w:rPr>
              <w:t xml:space="preserve"> </w:t>
            </w:r>
            <w:r>
              <w:t>aplicable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27"/>
              </w:rPr>
              <w:t xml:space="preserve"> </w:t>
            </w:r>
            <w:r>
              <w:t>contratado</w:t>
            </w:r>
            <w:r>
              <w:rPr>
                <w:spacing w:val="29"/>
              </w:rPr>
              <w:t xml:space="preserve"> </w:t>
            </w:r>
            <w:r>
              <w:t>bajo</w:t>
            </w:r>
            <w:r>
              <w:rPr>
                <w:spacing w:val="25"/>
              </w:rPr>
              <w:t xml:space="preserve"> </w:t>
            </w:r>
            <w:r>
              <w:t>esta</w:t>
            </w:r>
          </w:p>
          <w:p w14:paraId="24ABFD3A" w14:textId="77777777" w:rsidR="00DD3522" w:rsidRDefault="009E7BF1">
            <w:pPr>
              <w:pStyle w:val="TableParagraph"/>
              <w:spacing w:line="267" w:lineRule="exact"/>
              <w:ind w:left="109"/>
            </w:pPr>
            <w:r>
              <w:t>modalidad.</w:t>
            </w:r>
          </w:p>
        </w:tc>
      </w:tr>
      <w:tr w:rsidR="00DD3522" w14:paraId="28AFBF6E" w14:textId="77777777">
        <w:trPr>
          <w:trHeight w:val="579"/>
        </w:trPr>
        <w:tc>
          <w:tcPr>
            <w:tcW w:w="3121" w:type="dxa"/>
          </w:tcPr>
          <w:p w14:paraId="2B3D8FBC" w14:textId="77777777" w:rsidR="00DD3522" w:rsidRDefault="009E7BF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esenciales</w:t>
            </w:r>
          </w:p>
          <w:p w14:paraId="73BFDE75" w14:textId="77777777" w:rsidR="00DD3522" w:rsidRDefault="009E7BF1">
            <w:pPr>
              <w:pStyle w:val="TableParagraph"/>
              <w:spacing w:before="20"/>
              <w:ind w:left="109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671" w:type="dxa"/>
          </w:tcPr>
          <w:p w14:paraId="22C6336E" w14:textId="77777777" w:rsidR="00DD3522" w:rsidRDefault="009E7BF1">
            <w:pPr>
              <w:pStyle w:val="TableParagraph"/>
              <w:spacing w:before="145"/>
              <w:ind w:left="157"/>
            </w:pPr>
            <w:r>
              <w:t>Necesidad</w:t>
            </w:r>
            <w:r>
              <w:rPr>
                <w:spacing w:val="-8"/>
              </w:rPr>
              <w:t xml:space="preserve"> </w:t>
            </w:r>
            <w:r>
              <w:t>transitoria</w:t>
            </w:r>
            <w:r>
              <w:rPr>
                <w:spacing w:val="-7"/>
              </w:rPr>
              <w:t xml:space="preserve"> </w:t>
            </w:r>
            <w:r>
              <w:t>(temporal).</w:t>
            </w:r>
          </w:p>
        </w:tc>
      </w:tr>
    </w:tbl>
    <w:p w14:paraId="794FA8D6" w14:textId="77777777" w:rsidR="00DD3522" w:rsidRDefault="00DD3522">
      <w:pPr>
        <w:pStyle w:val="Textoindependiente"/>
        <w:rPr>
          <w:b/>
        </w:rPr>
      </w:pPr>
    </w:p>
    <w:p w14:paraId="000D1DB2" w14:textId="77777777" w:rsidR="00DD3522" w:rsidRDefault="00DD3522">
      <w:pPr>
        <w:pStyle w:val="Textoindependiente"/>
        <w:rPr>
          <w:b/>
        </w:rPr>
      </w:pPr>
    </w:p>
    <w:p w14:paraId="1238E433" w14:textId="77777777" w:rsidR="00DD3522" w:rsidRDefault="00DD3522">
      <w:pPr>
        <w:pStyle w:val="Textoindependiente"/>
        <w:spacing w:before="8"/>
        <w:rPr>
          <w:b/>
          <w:sz w:val="29"/>
        </w:rPr>
      </w:pPr>
    </w:p>
    <w:p w14:paraId="2B97244A" w14:textId="77777777" w:rsidR="00DD3522" w:rsidRDefault="009E7BF1">
      <w:pPr>
        <w:pStyle w:val="Prrafodelista"/>
        <w:numPr>
          <w:ilvl w:val="0"/>
          <w:numId w:val="2"/>
        </w:numPr>
        <w:tabs>
          <w:tab w:val="left" w:pos="544"/>
        </w:tabs>
        <w:spacing w:before="1"/>
        <w:ind w:left="543" w:hanging="285"/>
        <w:jc w:val="left"/>
        <w:rPr>
          <w:b/>
        </w:rPr>
      </w:pPr>
      <w:r>
        <w:rPr>
          <w:b/>
        </w:rPr>
        <w:t>CRONOGRAMA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PROCESO</w:t>
      </w:r>
    </w:p>
    <w:p w14:paraId="6057EF02" w14:textId="77777777" w:rsidR="00DD3522" w:rsidRDefault="00DD3522">
      <w:pPr>
        <w:pStyle w:val="Textoindependiente"/>
        <w:rPr>
          <w:b/>
          <w:sz w:val="20"/>
        </w:rPr>
      </w:pPr>
    </w:p>
    <w:p w14:paraId="28791C56" w14:textId="77777777" w:rsidR="00DD3522" w:rsidRDefault="00DD3522">
      <w:pPr>
        <w:pStyle w:val="Textoindependiente"/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6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21"/>
        <w:gridCol w:w="1705"/>
        <w:gridCol w:w="1950"/>
      </w:tblGrid>
      <w:tr w:rsidR="00DD3522" w14:paraId="6DA7C04A" w14:textId="77777777">
        <w:trPr>
          <w:trHeight w:val="517"/>
        </w:trPr>
        <w:tc>
          <w:tcPr>
            <w:tcW w:w="5378" w:type="dxa"/>
            <w:gridSpan w:val="2"/>
            <w:shd w:val="clear" w:color="auto" w:fill="313D4F"/>
          </w:tcPr>
          <w:p w14:paraId="4940C557" w14:textId="77777777" w:rsidR="00DD3522" w:rsidRDefault="009E7BF1">
            <w:pPr>
              <w:pStyle w:val="TableParagraph"/>
              <w:spacing w:before="135"/>
              <w:ind w:left="1713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ETAPAS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DEL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PROCESO</w:t>
            </w:r>
          </w:p>
        </w:tc>
        <w:tc>
          <w:tcPr>
            <w:tcW w:w="1705" w:type="dxa"/>
            <w:shd w:val="clear" w:color="auto" w:fill="313D4F"/>
          </w:tcPr>
          <w:p w14:paraId="54DF79FD" w14:textId="77777777" w:rsidR="00DD3522" w:rsidRDefault="009E7BF1">
            <w:pPr>
              <w:pStyle w:val="TableParagraph"/>
              <w:spacing w:before="135"/>
              <w:ind w:left="298" w:right="258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FECHAS</w:t>
            </w:r>
          </w:p>
        </w:tc>
        <w:tc>
          <w:tcPr>
            <w:tcW w:w="1950" w:type="dxa"/>
            <w:shd w:val="clear" w:color="auto" w:fill="313D4F"/>
          </w:tcPr>
          <w:p w14:paraId="1C57C185" w14:textId="77777777" w:rsidR="00DD3522" w:rsidRDefault="009E7BF1">
            <w:pPr>
              <w:pStyle w:val="TableParagraph"/>
              <w:spacing w:before="9" w:line="244" w:lineRule="exact"/>
              <w:ind w:left="402" w:right="202" w:firstLine="403"/>
              <w:rPr>
                <w:b/>
              </w:rPr>
            </w:pPr>
            <w:r>
              <w:rPr>
                <w:b/>
                <w:color w:val="FFFFFF"/>
              </w:rPr>
              <w:t>ÁREA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RESPONSABLE</w:t>
            </w:r>
          </w:p>
        </w:tc>
      </w:tr>
      <w:tr w:rsidR="00DD3522" w14:paraId="345A7F3A" w14:textId="77777777">
        <w:trPr>
          <w:trHeight w:val="551"/>
        </w:trPr>
        <w:tc>
          <w:tcPr>
            <w:tcW w:w="9033" w:type="dxa"/>
            <w:gridSpan w:val="4"/>
            <w:shd w:val="clear" w:color="auto" w:fill="BEBEBE"/>
          </w:tcPr>
          <w:p w14:paraId="5788C0D5" w14:textId="77777777" w:rsidR="00DD3522" w:rsidRDefault="009E7BF1">
            <w:pPr>
              <w:pStyle w:val="TableParagraph"/>
              <w:spacing w:before="140"/>
              <w:ind w:left="3162" w:right="3117"/>
              <w:jc w:val="center"/>
              <w:rPr>
                <w:b/>
              </w:rPr>
            </w:pPr>
            <w:r>
              <w:rPr>
                <w:b/>
              </w:rPr>
              <w:t>CONVOCATORIA</w:t>
            </w:r>
          </w:p>
        </w:tc>
      </w:tr>
      <w:tr w:rsidR="00DD3522" w14:paraId="73198168" w14:textId="77777777">
        <w:trPr>
          <w:trHeight w:val="541"/>
        </w:trPr>
        <w:tc>
          <w:tcPr>
            <w:tcW w:w="557" w:type="dxa"/>
          </w:tcPr>
          <w:p w14:paraId="0ECF915D" w14:textId="77777777" w:rsidR="00DD3522" w:rsidRDefault="009E7BF1">
            <w:pPr>
              <w:pStyle w:val="TableParagraph"/>
              <w:spacing w:before="150"/>
              <w:ind w:left="54"/>
              <w:jc w:val="center"/>
            </w:pPr>
            <w:r>
              <w:t>1</w:t>
            </w:r>
          </w:p>
        </w:tc>
        <w:tc>
          <w:tcPr>
            <w:tcW w:w="4821" w:type="dxa"/>
          </w:tcPr>
          <w:p w14:paraId="4C086697" w14:textId="77777777" w:rsidR="00DD3522" w:rsidRDefault="009E7BF1">
            <w:pPr>
              <w:pStyle w:val="TableParagraph"/>
              <w:spacing w:line="270" w:lineRule="atLeast"/>
              <w:ind w:left="138" w:right="145"/>
            </w:pP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37"/>
              </w:rPr>
              <w:t xml:space="preserve"> </w:t>
            </w:r>
            <w:r>
              <w:t>proceso</w:t>
            </w:r>
            <w:r>
              <w:rPr>
                <w:spacing w:val="34"/>
              </w:rPr>
              <w:t xml:space="preserve"> </w:t>
            </w:r>
            <w:r>
              <w:t>en</w:t>
            </w:r>
            <w:r>
              <w:rPr>
                <w:spacing w:val="34"/>
              </w:rPr>
              <w:t xml:space="preserve"> </w:t>
            </w:r>
            <w:r>
              <w:t>el</w:t>
            </w:r>
            <w:r>
              <w:rPr>
                <w:spacing w:val="37"/>
              </w:rPr>
              <w:t xml:space="preserve"> </w:t>
            </w:r>
            <w:r>
              <w:t>Portal</w:t>
            </w:r>
            <w:r>
              <w:rPr>
                <w:spacing w:val="37"/>
              </w:rPr>
              <w:t xml:space="preserve"> </w:t>
            </w:r>
            <w:r>
              <w:t>Talento</w:t>
            </w:r>
            <w:r>
              <w:rPr>
                <w:spacing w:val="33"/>
              </w:rPr>
              <w:t xml:space="preserve"> </w:t>
            </w:r>
            <w:r>
              <w:t>Perú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SERVIR</w:t>
            </w:r>
          </w:p>
        </w:tc>
        <w:tc>
          <w:tcPr>
            <w:tcW w:w="1705" w:type="dxa"/>
          </w:tcPr>
          <w:p w14:paraId="79548578" w14:textId="23AD96DE" w:rsidR="00DD3522" w:rsidRDefault="009E7BF1">
            <w:pPr>
              <w:pStyle w:val="TableParagraph"/>
              <w:spacing w:before="150"/>
              <w:ind w:left="298" w:right="255"/>
              <w:jc w:val="center"/>
            </w:pPr>
            <w:r>
              <w:t>0</w:t>
            </w:r>
            <w:r w:rsidR="000116CD">
              <w:t>3</w:t>
            </w:r>
            <w:r>
              <w:t>/0</w:t>
            </w:r>
            <w:r w:rsidR="000116CD">
              <w:t>6</w:t>
            </w:r>
            <w:r>
              <w:t>/2024</w:t>
            </w:r>
          </w:p>
        </w:tc>
        <w:tc>
          <w:tcPr>
            <w:tcW w:w="1950" w:type="dxa"/>
          </w:tcPr>
          <w:p w14:paraId="3A914BE6" w14:textId="77777777" w:rsidR="00DD3522" w:rsidRDefault="009E7BF1">
            <w:pPr>
              <w:pStyle w:val="TableParagraph"/>
              <w:spacing w:line="270" w:lineRule="atLeast"/>
              <w:ind w:left="603" w:right="296" w:hanging="370"/>
            </w:pPr>
            <w:r>
              <w:t>Subgerencia de</w:t>
            </w:r>
            <w:r>
              <w:rPr>
                <w:spacing w:val="-47"/>
              </w:rPr>
              <w:t xml:space="preserve"> </w:t>
            </w:r>
            <w:r>
              <w:t>Personal</w:t>
            </w:r>
          </w:p>
        </w:tc>
      </w:tr>
      <w:tr w:rsidR="00DD3522" w14:paraId="3EA9A48F" w14:textId="77777777">
        <w:trPr>
          <w:trHeight w:val="761"/>
        </w:trPr>
        <w:tc>
          <w:tcPr>
            <w:tcW w:w="557" w:type="dxa"/>
            <w:vMerge w:val="restart"/>
          </w:tcPr>
          <w:p w14:paraId="34865E3B" w14:textId="77777777" w:rsidR="00DD3522" w:rsidRDefault="00DD352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1D9C332" w14:textId="77777777" w:rsidR="00DD3522" w:rsidRDefault="009E7BF1">
            <w:pPr>
              <w:pStyle w:val="TableParagraph"/>
              <w:ind w:left="54"/>
              <w:jc w:val="center"/>
            </w:pPr>
            <w:r>
              <w:t>2</w:t>
            </w:r>
          </w:p>
        </w:tc>
        <w:tc>
          <w:tcPr>
            <w:tcW w:w="4821" w:type="dxa"/>
          </w:tcPr>
          <w:p w14:paraId="3A220CC3" w14:textId="77777777" w:rsidR="00DD3522" w:rsidRDefault="009E7BF1">
            <w:pPr>
              <w:pStyle w:val="TableParagraph"/>
              <w:spacing w:before="1" w:line="266" w:lineRule="exact"/>
              <w:ind w:left="138"/>
            </w:pPr>
            <w:r>
              <w:t>Publicación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convocatoria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portal:</w:t>
            </w:r>
          </w:p>
          <w:p w14:paraId="47506623" w14:textId="77777777" w:rsidR="00DD3522" w:rsidRDefault="009E7BF1">
            <w:pPr>
              <w:pStyle w:val="TableParagraph"/>
              <w:spacing w:line="266" w:lineRule="exact"/>
              <w:ind w:left="138"/>
            </w:pPr>
            <w:r>
              <w:rPr>
                <w:spacing w:val="-1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Portal</w:t>
            </w:r>
            <w:r>
              <w:rPr>
                <w:spacing w:val="-9"/>
              </w:rPr>
              <w:t xml:space="preserve"> </w:t>
            </w:r>
            <w:r>
              <w:t>Web</w:t>
            </w:r>
            <w:r>
              <w:rPr>
                <w:spacing w:val="-12"/>
              </w:rPr>
              <w:t xml:space="preserve"> </w:t>
            </w:r>
            <w:r>
              <w:t>institucional</w:t>
            </w:r>
          </w:p>
        </w:tc>
        <w:tc>
          <w:tcPr>
            <w:tcW w:w="1705" w:type="dxa"/>
          </w:tcPr>
          <w:p w14:paraId="726B29A0" w14:textId="24556E3C" w:rsidR="00DD3522" w:rsidRDefault="009E7BF1">
            <w:pPr>
              <w:pStyle w:val="TableParagraph"/>
              <w:spacing w:before="130"/>
              <w:ind w:left="229" w:right="118" w:hanging="72"/>
            </w:pPr>
            <w:r>
              <w:rPr>
                <w:spacing w:val="-2"/>
              </w:rPr>
              <w:t>Del 0</w:t>
            </w:r>
            <w:r w:rsidR="000116CD">
              <w:rPr>
                <w:spacing w:val="-2"/>
              </w:rPr>
              <w:t>4</w:t>
            </w:r>
            <w:r>
              <w:rPr>
                <w:spacing w:val="-2"/>
              </w:rPr>
              <w:t>/0</w:t>
            </w:r>
            <w:r w:rsidR="000116CD">
              <w:rPr>
                <w:spacing w:val="-2"/>
              </w:rPr>
              <w:t>6</w:t>
            </w:r>
            <w:r>
              <w:rPr>
                <w:spacing w:val="-2"/>
              </w:rPr>
              <w:t>/2024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D0217F">
              <w:t>8</w:t>
            </w:r>
            <w:r>
              <w:rPr>
                <w:spacing w:val="-10"/>
              </w:rPr>
              <w:t xml:space="preserve"> </w:t>
            </w:r>
            <w:r>
              <w:t>/0</w:t>
            </w:r>
            <w:r w:rsidR="000116CD">
              <w:t>6</w:t>
            </w:r>
            <w:r>
              <w:t>/2024</w:t>
            </w:r>
          </w:p>
        </w:tc>
        <w:tc>
          <w:tcPr>
            <w:tcW w:w="1950" w:type="dxa"/>
            <w:vMerge w:val="restart"/>
          </w:tcPr>
          <w:p w14:paraId="1428C1F5" w14:textId="77777777" w:rsidR="00DD3522" w:rsidRDefault="00DD352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AA59DF4" w14:textId="77777777" w:rsidR="00DD3522" w:rsidRDefault="009E7BF1">
            <w:pPr>
              <w:pStyle w:val="TableParagraph"/>
              <w:ind w:left="603" w:right="296" w:hanging="370"/>
            </w:pPr>
            <w:r>
              <w:t>Subgerencia de</w:t>
            </w:r>
            <w:r>
              <w:rPr>
                <w:spacing w:val="-47"/>
              </w:rPr>
              <w:t xml:space="preserve"> </w:t>
            </w:r>
            <w:r>
              <w:t>Personal</w:t>
            </w:r>
          </w:p>
        </w:tc>
      </w:tr>
      <w:tr w:rsidR="00DD3522" w14:paraId="75FE6A3D" w14:textId="77777777">
        <w:trPr>
          <w:trHeight w:val="724"/>
        </w:trPr>
        <w:tc>
          <w:tcPr>
            <w:tcW w:w="557" w:type="dxa"/>
            <w:vMerge/>
            <w:tcBorders>
              <w:top w:val="nil"/>
            </w:tcBorders>
          </w:tcPr>
          <w:p w14:paraId="0D1AD2CD" w14:textId="77777777" w:rsidR="00DD3522" w:rsidRDefault="00DD352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5915B593" w14:textId="77777777" w:rsidR="00DD3522" w:rsidRDefault="00DD352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0E39D99" w14:textId="77777777" w:rsidR="00DD3522" w:rsidRDefault="009E7BF1">
            <w:pPr>
              <w:pStyle w:val="TableParagraph"/>
              <w:ind w:left="138"/>
            </w:pPr>
            <w:r>
              <w:rPr>
                <w:spacing w:val="-1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Portal</w:t>
            </w:r>
            <w:r>
              <w:rPr>
                <w:spacing w:val="-9"/>
              </w:rPr>
              <w:t xml:space="preserve"> </w:t>
            </w:r>
            <w:r>
              <w:t>Talento</w:t>
            </w:r>
            <w:r>
              <w:rPr>
                <w:spacing w:val="-12"/>
              </w:rPr>
              <w:t xml:space="preserve"> </w:t>
            </w:r>
            <w:r>
              <w:t>Perú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SERVIR</w:t>
            </w:r>
          </w:p>
        </w:tc>
        <w:tc>
          <w:tcPr>
            <w:tcW w:w="1705" w:type="dxa"/>
          </w:tcPr>
          <w:p w14:paraId="2721BE37" w14:textId="5881B7D4" w:rsidR="00DD3522" w:rsidRDefault="009E7BF1">
            <w:pPr>
              <w:pStyle w:val="TableParagraph"/>
              <w:spacing w:before="131"/>
              <w:ind w:left="229" w:right="118" w:hanging="72"/>
            </w:pPr>
            <w:r>
              <w:rPr>
                <w:spacing w:val="-2"/>
              </w:rPr>
              <w:t>Del 0</w:t>
            </w:r>
            <w:r w:rsidR="000116CD">
              <w:rPr>
                <w:spacing w:val="-2"/>
              </w:rPr>
              <w:t>4</w:t>
            </w:r>
            <w:r>
              <w:rPr>
                <w:spacing w:val="-2"/>
              </w:rPr>
              <w:t>/0</w:t>
            </w:r>
            <w:r w:rsidR="000116CD">
              <w:rPr>
                <w:spacing w:val="-2"/>
              </w:rPr>
              <w:t>6</w:t>
            </w:r>
            <w:r>
              <w:rPr>
                <w:spacing w:val="-2"/>
              </w:rPr>
              <w:t>/2024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1</w:t>
            </w:r>
            <w:r w:rsidR="00D0217F">
              <w:t>8</w:t>
            </w:r>
            <w:r>
              <w:t>/0</w:t>
            </w:r>
            <w:r w:rsidR="000116CD">
              <w:t>6</w:t>
            </w:r>
            <w:r>
              <w:t>/2024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14:paraId="548B1055" w14:textId="77777777" w:rsidR="00DD3522" w:rsidRDefault="00DD3522">
            <w:pPr>
              <w:rPr>
                <w:sz w:val="2"/>
                <w:szCs w:val="2"/>
              </w:rPr>
            </w:pPr>
          </w:p>
        </w:tc>
      </w:tr>
    </w:tbl>
    <w:p w14:paraId="3C3E8C70" w14:textId="77777777" w:rsidR="00DD3522" w:rsidRDefault="00DD3522">
      <w:pPr>
        <w:rPr>
          <w:sz w:val="2"/>
          <w:szCs w:val="2"/>
        </w:rPr>
        <w:sectPr w:rsidR="00DD3522">
          <w:pgSz w:w="11910" w:h="16840"/>
          <w:pgMar w:top="2300" w:right="700" w:bottom="280" w:left="1440" w:header="629" w:footer="0" w:gutter="0"/>
          <w:cols w:space="720"/>
        </w:sectPr>
      </w:pPr>
    </w:p>
    <w:p w14:paraId="469E7C47" w14:textId="77777777" w:rsidR="00DD3522" w:rsidRDefault="00DD3522">
      <w:pPr>
        <w:pStyle w:val="Textoindependiente"/>
        <w:spacing w:before="4"/>
        <w:rPr>
          <w:b/>
          <w:sz w:val="9"/>
        </w:rPr>
      </w:pPr>
    </w:p>
    <w:tbl>
      <w:tblPr>
        <w:tblStyle w:val="TableNormal"/>
        <w:tblW w:w="0" w:type="auto"/>
        <w:tblInd w:w="6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21"/>
        <w:gridCol w:w="1705"/>
        <w:gridCol w:w="1950"/>
      </w:tblGrid>
      <w:tr w:rsidR="00DD3522" w14:paraId="69282726" w14:textId="77777777">
        <w:trPr>
          <w:trHeight w:val="479"/>
        </w:trPr>
        <w:tc>
          <w:tcPr>
            <w:tcW w:w="9033" w:type="dxa"/>
            <w:gridSpan w:val="4"/>
            <w:shd w:val="clear" w:color="auto" w:fill="BEBEBE"/>
          </w:tcPr>
          <w:p w14:paraId="49129698" w14:textId="77777777" w:rsidR="00DD3522" w:rsidRDefault="009E7BF1">
            <w:pPr>
              <w:pStyle w:val="TableParagraph"/>
              <w:spacing w:before="107"/>
              <w:ind w:left="3140" w:right="3117"/>
              <w:jc w:val="center"/>
              <w:rPr>
                <w:b/>
              </w:rPr>
            </w:pPr>
            <w:r>
              <w:rPr>
                <w:b/>
              </w:rPr>
              <w:t>POSTULACIÓN</w:t>
            </w:r>
          </w:p>
        </w:tc>
      </w:tr>
      <w:tr w:rsidR="00DD3522" w14:paraId="13E20845" w14:textId="77777777">
        <w:trPr>
          <w:trHeight w:val="1626"/>
        </w:trPr>
        <w:tc>
          <w:tcPr>
            <w:tcW w:w="557" w:type="dxa"/>
          </w:tcPr>
          <w:p w14:paraId="4472C627" w14:textId="77777777" w:rsidR="00DD3522" w:rsidRDefault="00DD3522">
            <w:pPr>
              <w:pStyle w:val="TableParagraph"/>
              <w:rPr>
                <w:b/>
              </w:rPr>
            </w:pPr>
          </w:p>
          <w:p w14:paraId="0228AED9" w14:textId="77777777" w:rsidR="00DD3522" w:rsidRDefault="00DD3522">
            <w:pPr>
              <w:pStyle w:val="TableParagraph"/>
              <w:spacing w:before="6"/>
              <w:rPr>
                <w:b/>
              </w:rPr>
            </w:pPr>
          </w:p>
          <w:p w14:paraId="6DC864CA" w14:textId="77777777" w:rsidR="00DD3522" w:rsidRDefault="009E7BF1">
            <w:pPr>
              <w:pStyle w:val="TableParagraph"/>
              <w:ind w:left="54"/>
              <w:jc w:val="center"/>
            </w:pPr>
            <w:r>
              <w:t>3</w:t>
            </w:r>
          </w:p>
        </w:tc>
        <w:tc>
          <w:tcPr>
            <w:tcW w:w="4821" w:type="dxa"/>
          </w:tcPr>
          <w:p w14:paraId="3BCF8ECC" w14:textId="77777777" w:rsidR="00DD3522" w:rsidRDefault="009E7BF1">
            <w:pPr>
              <w:pStyle w:val="TableParagraph"/>
              <w:spacing w:before="6"/>
              <w:ind w:left="138" w:right="145"/>
            </w:pPr>
            <w:r>
              <w:t>Presentación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Ficha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postulación,</w:t>
            </w:r>
            <w:r>
              <w:rPr>
                <w:spacing w:val="5"/>
              </w:rPr>
              <w:t xml:space="preserve"> </w:t>
            </w:r>
            <w:r>
              <w:t>Currículum,</w:t>
            </w:r>
            <w:r>
              <w:rPr>
                <w:spacing w:val="-47"/>
              </w:rPr>
              <w:t xml:space="preserve"> </w:t>
            </w:r>
            <w:r>
              <w:t>anexos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sustentatorios</w:t>
            </w:r>
            <w:r>
              <w:rPr>
                <w:spacing w:val="-4"/>
              </w:rPr>
              <w:t xml:space="preserve"> </w:t>
            </w:r>
            <w:r>
              <w:t>(foliados).</w:t>
            </w:r>
          </w:p>
          <w:p w14:paraId="24A60ACB" w14:textId="0D8FA896" w:rsidR="00DD3522" w:rsidRDefault="009E7BF1">
            <w:pPr>
              <w:pStyle w:val="TableParagraph"/>
              <w:spacing w:before="5"/>
              <w:ind w:left="138" w:right="263" w:firstLine="38"/>
            </w:pPr>
            <w:r>
              <w:t>Horario: 08:00 a.m. hasta las 0</w:t>
            </w:r>
            <w:r w:rsidR="000116CD">
              <w:t>5</w:t>
            </w:r>
            <w:r>
              <w:t>:00 p.m.</w:t>
            </w:r>
            <w:r>
              <w:rPr>
                <w:spacing w:val="1"/>
              </w:rPr>
              <w:t xml:space="preserve"> </w:t>
            </w:r>
            <w:r>
              <w:t>Dirección: Mesa de Partes - Palacio Municipal, Jr.</w:t>
            </w:r>
            <w:r>
              <w:rPr>
                <w:spacing w:val="-47"/>
              </w:rPr>
              <w:t xml:space="preserve"> </w:t>
            </w:r>
            <w:r>
              <w:t>Bolognesi</w:t>
            </w:r>
            <w:r>
              <w:rPr>
                <w:spacing w:val="-1"/>
              </w:rPr>
              <w:t xml:space="preserve"> </w:t>
            </w:r>
            <w:r>
              <w:t>498</w:t>
            </w:r>
            <w:r>
              <w:rPr>
                <w:spacing w:val="-3"/>
              </w:rPr>
              <w:t xml:space="preserve"> </w:t>
            </w:r>
            <w:r>
              <w:t>–Bellavista,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manila.</w:t>
            </w:r>
          </w:p>
          <w:p w14:paraId="10F8C9B1" w14:textId="4886B444" w:rsidR="00DD3522" w:rsidRDefault="009E7BF1">
            <w:pPr>
              <w:pStyle w:val="TableParagraph"/>
              <w:spacing w:before="1" w:line="251" w:lineRule="exact"/>
              <w:ind w:left="138"/>
              <w:rPr>
                <w:b/>
              </w:rPr>
            </w:pPr>
            <w:r>
              <w:rPr>
                <w:b/>
              </w:rPr>
              <w:t>Asunto: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Postulación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</w:t>
            </w:r>
            <w:r w:rsidR="000116CD">
              <w:rPr>
                <w:b/>
              </w:rPr>
              <w:t>3</w:t>
            </w:r>
            <w:r>
              <w:rPr>
                <w:b/>
              </w:rPr>
              <w:t>4-2024-MUDIBE</w:t>
            </w:r>
          </w:p>
        </w:tc>
        <w:tc>
          <w:tcPr>
            <w:tcW w:w="1705" w:type="dxa"/>
          </w:tcPr>
          <w:p w14:paraId="335E4AC4" w14:textId="77777777" w:rsidR="00DD3522" w:rsidRDefault="00DD3522">
            <w:pPr>
              <w:pStyle w:val="TableParagraph"/>
              <w:rPr>
                <w:b/>
              </w:rPr>
            </w:pPr>
          </w:p>
          <w:p w14:paraId="43671546" w14:textId="77777777" w:rsidR="00DD3522" w:rsidRDefault="00DD3522">
            <w:pPr>
              <w:pStyle w:val="TableParagraph"/>
              <w:spacing w:before="6"/>
              <w:rPr>
                <w:b/>
              </w:rPr>
            </w:pPr>
          </w:p>
          <w:p w14:paraId="64A7F0A0" w14:textId="67CD1592" w:rsidR="00DD3522" w:rsidRDefault="000116CD">
            <w:pPr>
              <w:pStyle w:val="TableParagraph"/>
              <w:ind w:left="298" w:right="255"/>
              <w:jc w:val="center"/>
            </w:pPr>
            <w:r>
              <w:t>1</w:t>
            </w:r>
            <w:r w:rsidR="00D0217F">
              <w:t>9</w:t>
            </w:r>
            <w:r w:rsidR="009E7BF1">
              <w:t>/0</w:t>
            </w:r>
            <w:r>
              <w:t>6</w:t>
            </w:r>
            <w:r w:rsidR="009E7BF1">
              <w:t>/2024</w:t>
            </w:r>
          </w:p>
        </w:tc>
        <w:tc>
          <w:tcPr>
            <w:tcW w:w="1950" w:type="dxa"/>
          </w:tcPr>
          <w:p w14:paraId="19C70DEF" w14:textId="77777777" w:rsidR="00DD3522" w:rsidRDefault="00DD3522">
            <w:pPr>
              <w:pStyle w:val="TableParagraph"/>
              <w:rPr>
                <w:b/>
              </w:rPr>
            </w:pPr>
          </w:p>
          <w:p w14:paraId="046E3B35" w14:textId="77777777" w:rsidR="00DD3522" w:rsidRDefault="009E7BF1">
            <w:pPr>
              <w:pStyle w:val="TableParagraph"/>
              <w:spacing w:before="140"/>
              <w:ind w:left="603" w:right="224" w:hanging="298"/>
            </w:pPr>
            <w:r>
              <w:t>Subgerencia de</w:t>
            </w:r>
            <w:r>
              <w:rPr>
                <w:spacing w:val="-47"/>
              </w:rPr>
              <w:t xml:space="preserve"> </w:t>
            </w:r>
            <w:r>
              <w:t>Personal</w:t>
            </w:r>
          </w:p>
        </w:tc>
      </w:tr>
      <w:tr w:rsidR="00DD3522" w14:paraId="5256D06D" w14:textId="77777777">
        <w:trPr>
          <w:trHeight w:val="224"/>
        </w:trPr>
        <w:tc>
          <w:tcPr>
            <w:tcW w:w="9033" w:type="dxa"/>
            <w:gridSpan w:val="4"/>
            <w:shd w:val="clear" w:color="auto" w:fill="BEBEBE"/>
          </w:tcPr>
          <w:p w14:paraId="6163F264" w14:textId="77777777" w:rsidR="00DD3522" w:rsidRDefault="009E7BF1">
            <w:pPr>
              <w:pStyle w:val="TableParagraph"/>
              <w:spacing w:line="204" w:lineRule="exact"/>
              <w:ind w:left="3155" w:right="3117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DD3522" w14:paraId="33B42783" w14:textId="77777777">
        <w:trPr>
          <w:trHeight w:val="507"/>
        </w:trPr>
        <w:tc>
          <w:tcPr>
            <w:tcW w:w="557" w:type="dxa"/>
          </w:tcPr>
          <w:p w14:paraId="6786C73A" w14:textId="77777777" w:rsidR="00DD3522" w:rsidRDefault="009E7BF1">
            <w:pPr>
              <w:pStyle w:val="TableParagraph"/>
              <w:spacing w:before="126"/>
              <w:ind w:left="44"/>
              <w:jc w:val="center"/>
            </w:pPr>
            <w:r>
              <w:t>4</w:t>
            </w:r>
          </w:p>
        </w:tc>
        <w:tc>
          <w:tcPr>
            <w:tcW w:w="4821" w:type="dxa"/>
          </w:tcPr>
          <w:p w14:paraId="3895EFE9" w14:textId="77777777" w:rsidR="00DD3522" w:rsidRDefault="009E7BF1">
            <w:pPr>
              <w:pStyle w:val="TableParagraph"/>
              <w:spacing w:before="126"/>
              <w:ind w:left="138"/>
            </w:pPr>
            <w:r>
              <w:rPr>
                <w:spacing w:val="-1"/>
              </w:rPr>
              <w:t>Evaluación</w:t>
            </w:r>
            <w:r>
              <w:rPr>
                <w:spacing w:val="-10"/>
              </w:rPr>
              <w:t xml:space="preserve"> </w:t>
            </w:r>
            <w:r>
              <w:t>curricular</w:t>
            </w:r>
          </w:p>
        </w:tc>
        <w:tc>
          <w:tcPr>
            <w:tcW w:w="1705" w:type="dxa"/>
          </w:tcPr>
          <w:p w14:paraId="6B219070" w14:textId="4BE60C05" w:rsidR="00DD3522" w:rsidRDefault="00D0217F">
            <w:pPr>
              <w:pStyle w:val="TableParagraph"/>
              <w:spacing w:before="121"/>
              <w:ind w:left="289" w:right="265"/>
              <w:jc w:val="center"/>
            </w:pPr>
            <w:r>
              <w:t>20</w:t>
            </w:r>
            <w:r w:rsidR="009E7BF1">
              <w:t>/0</w:t>
            </w:r>
            <w:r w:rsidR="000116CD">
              <w:t>6</w:t>
            </w:r>
            <w:r w:rsidR="009E7BF1">
              <w:t>/2024</w:t>
            </w:r>
          </w:p>
        </w:tc>
        <w:tc>
          <w:tcPr>
            <w:tcW w:w="1950" w:type="dxa"/>
          </w:tcPr>
          <w:p w14:paraId="01AF0DE1" w14:textId="77777777" w:rsidR="00DD3522" w:rsidRDefault="009E7BF1">
            <w:pPr>
              <w:pStyle w:val="TableParagraph"/>
              <w:spacing w:before="7" w:line="211" w:lineRule="auto"/>
              <w:ind w:left="599" w:right="233" w:hanging="303"/>
            </w:pPr>
            <w:r>
              <w:t>Subgerencia de</w:t>
            </w:r>
            <w:r>
              <w:rPr>
                <w:spacing w:val="-47"/>
              </w:rPr>
              <w:t xml:space="preserve"> </w:t>
            </w:r>
            <w:r>
              <w:t>Personal</w:t>
            </w:r>
          </w:p>
        </w:tc>
      </w:tr>
      <w:tr w:rsidR="00DD3522" w14:paraId="00366DEE" w14:textId="77777777">
        <w:trPr>
          <w:trHeight w:val="632"/>
        </w:trPr>
        <w:tc>
          <w:tcPr>
            <w:tcW w:w="557" w:type="dxa"/>
          </w:tcPr>
          <w:p w14:paraId="215C9DF7" w14:textId="77777777" w:rsidR="00DD3522" w:rsidRDefault="009E7BF1">
            <w:pPr>
              <w:pStyle w:val="TableParagraph"/>
              <w:spacing w:before="193"/>
              <w:ind w:left="54"/>
              <w:jc w:val="center"/>
            </w:pPr>
            <w:r>
              <w:t>5</w:t>
            </w:r>
          </w:p>
        </w:tc>
        <w:tc>
          <w:tcPr>
            <w:tcW w:w="4821" w:type="dxa"/>
          </w:tcPr>
          <w:p w14:paraId="7924E13F" w14:textId="77777777" w:rsidR="00DD3522" w:rsidRDefault="009E7BF1">
            <w:pPr>
              <w:pStyle w:val="TableParagraph"/>
              <w:spacing w:before="58"/>
              <w:ind w:left="138" w:right="54"/>
            </w:pPr>
            <w:r>
              <w:t>Publicación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resultados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evaluación</w:t>
            </w:r>
            <w:r>
              <w:rPr>
                <w:spacing w:val="2"/>
              </w:rPr>
              <w:t xml:space="preserve"> </w:t>
            </w:r>
            <w:r>
              <w:t>curricular</w:t>
            </w:r>
            <w:r>
              <w:rPr>
                <w:spacing w:val="-4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publicación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entrevista</w:t>
            </w:r>
            <w:r>
              <w:rPr>
                <w:spacing w:val="-7"/>
              </w:rPr>
              <w:t xml:space="preserve"> </w:t>
            </w:r>
            <w:r>
              <w:t>personal</w:t>
            </w:r>
          </w:p>
        </w:tc>
        <w:tc>
          <w:tcPr>
            <w:tcW w:w="1705" w:type="dxa"/>
          </w:tcPr>
          <w:p w14:paraId="16E229E5" w14:textId="4D3AA43B" w:rsidR="00DD3522" w:rsidRDefault="009E7BF1">
            <w:pPr>
              <w:pStyle w:val="TableParagraph"/>
              <w:spacing w:before="193"/>
              <w:ind w:left="298" w:right="256"/>
              <w:jc w:val="center"/>
            </w:pPr>
            <w:r>
              <w:t>2</w:t>
            </w:r>
            <w:r w:rsidR="00D0217F">
              <w:t>1</w:t>
            </w:r>
            <w:r>
              <w:t>/0</w:t>
            </w:r>
            <w:r w:rsidR="000116CD">
              <w:t>6</w:t>
            </w:r>
            <w:r>
              <w:t>/2024</w:t>
            </w:r>
          </w:p>
        </w:tc>
        <w:tc>
          <w:tcPr>
            <w:tcW w:w="1950" w:type="dxa"/>
          </w:tcPr>
          <w:p w14:paraId="7D6E0157" w14:textId="77777777" w:rsidR="00DD3522" w:rsidRDefault="009E7BF1">
            <w:pPr>
              <w:pStyle w:val="TableParagraph"/>
              <w:spacing w:before="58"/>
              <w:ind w:left="603" w:right="224" w:hanging="298"/>
            </w:pPr>
            <w:r>
              <w:t>Subgerencia de</w:t>
            </w:r>
            <w:r>
              <w:rPr>
                <w:spacing w:val="-47"/>
              </w:rPr>
              <w:t xml:space="preserve"> </w:t>
            </w:r>
            <w:r>
              <w:t>Personal</w:t>
            </w:r>
          </w:p>
        </w:tc>
      </w:tr>
      <w:tr w:rsidR="00DD3522" w14:paraId="3341E35C" w14:textId="77777777" w:rsidTr="000116CD">
        <w:trPr>
          <w:trHeight w:val="752"/>
        </w:trPr>
        <w:tc>
          <w:tcPr>
            <w:tcW w:w="557" w:type="dxa"/>
          </w:tcPr>
          <w:p w14:paraId="4323F8BC" w14:textId="77777777" w:rsidR="00DD3522" w:rsidRDefault="00DD3522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60A23C2" w14:textId="77777777" w:rsidR="00DD3522" w:rsidRDefault="009E7BF1">
            <w:pPr>
              <w:pStyle w:val="TableParagraph"/>
              <w:ind w:left="54"/>
              <w:jc w:val="center"/>
            </w:pPr>
            <w:r>
              <w:t>6</w:t>
            </w:r>
          </w:p>
        </w:tc>
        <w:tc>
          <w:tcPr>
            <w:tcW w:w="4821" w:type="dxa"/>
            <w:vAlign w:val="center"/>
          </w:tcPr>
          <w:p w14:paraId="57EBFA53" w14:textId="073E8E52" w:rsidR="00DD3522" w:rsidRDefault="000116CD" w:rsidP="000116CD">
            <w:pPr>
              <w:pStyle w:val="TableParagraph"/>
            </w:pPr>
            <w:r>
              <w:rPr>
                <w:spacing w:val="-1"/>
              </w:rPr>
              <w:t xml:space="preserve">  </w:t>
            </w:r>
            <w:r w:rsidR="009E7BF1">
              <w:rPr>
                <w:spacing w:val="-1"/>
              </w:rPr>
              <w:t>Entrevista</w:t>
            </w:r>
            <w:r w:rsidR="009E7BF1">
              <w:rPr>
                <w:spacing w:val="-13"/>
              </w:rPr>
              <w:t xml:space="preserve"> </w:t>
            </w:r>
            <w:r w:rsidR="009E7BF1">
              <w:t>personal</w:t>
            </w:r>
          </w:p>
        </w:tc>
        <w:tc>
          <w:tcPr>
            <w:tcW w:w="1705" w:type="dxa"/>
          </w:tcPr>
          <w:p w14:paraId="12EF1480" w14:textId="77777777" w:rsidR="00DD3522" w:rsidRDefault="00DD352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8F23DE0" w14:textId="2294BA98" w:rsidR="00DD3522" w:rsidRDefault="009E7BF1">
            <w:pPr>
              <w:pStyle w:val="TableParagraph"/>
              <w:ind w:left="289" w:right="265"/>
              <w:jc w:val="center"/>
            </w:pPr>
            <w:r>
              <w:t>2</w:t>
            </w:r>
            <w:r w:rsidR="00D0217F">
              <w:t>5</w:t>
            </w:r>
            <w:r>
              <w:t>/0</w:t>
            </w:r>
            <w:r w:rsidR="000116CD">
              <w:t>6</w:t>
            </w:r>
            <w:r>
              <w:t>/2024</w:t>
            </w:r>
          </w:p>
        </w:tc>
        <w:tc>
          <w:tcPr>
            <w:tcW w:w="1950" w:type="dxa"/>
          </w:tcPr>
          <w:p w14:paraId="003CB03E" w14:textId="77777777" w:rsidR="00DD3522" w:rsidRDefault="009E7BF1">
            <w:pPr>
              <w:pStyle w:val="TableParagraph"/>
              <w:spacing w:before="156" w:line="211" w:lineRule="auto"/>
              <w:ind w:left="810" w:right="52" w:hanging="750"/>
            </w:pPr>
            <w:r>
              <w:t>Comité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Selección</w:t>
            </w:r>
            <w:r>
              <w:rPr>
                <w:spacing w:val="-47"/>
              </w:rPr>
              <w:t xml:space="preserve"> </w:t>
            </w:r>
            <w:r>
              <w:t>CAS</w:t>
            </w:r>
          </w:p>
        </w:tc>
      </w:tr>
      <w:tr w:rsidR="00DD3522" w14:paraId="5422CD84" w14:textId="77777777">
        <w:trPr>
          <w:trHeight w:val="589"/>
        </w:trPr>
        <w:tc>
          <w:tcPr>
            <w:tcW w:w="557" w:type="dxa"/>
          </w:tcPr>
          <w:p w14:paraId="01BC1A0B" w14:textId="77777777" w:rsidR="00DD3522" w:rsidRDefault="009E7BF1">
            <w:pPr>
              <w:pStyle w:val="TableParagraph"/>
              <w:spacing w:before="174"/>
              <w:ind w:left="54"/>
              <w:jc w:val="center"/>
            </w:pPr>
            <w:r>
              <w:t>7</w:t>
            </w:r>
          </w:p>
        </w:tc>
        <w:tc>
          <w:tcPr>
            <w:tcW w:w="4821" w:type="dxa"/>
          </w:tcPr>
          <w:p w14:paraId="283FBCCA" w14:textId="77777777" w:rsidR="00DD3522" w:rsidRDefault="009E7BF1">
            <w:pPr>
              <w:pStyle w:val="TableParagraph"/>
              <w:spacing w:before="29" w:line="270" w:lineRule="atLeast"/>
              <w:ind w:left="138"/>
            </w:pPr>
            <w:r>
              <w:t>Publicación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resultados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entrevista</w:t>
            </w:r>
            <w:r>
              <w:rPr>
                <w:spacing w:val="4"/>
              </w:rPr>
              <w:t xml:space="preserve"> </w:t>
            </w:r>
            <w:r>
              <w:t>personal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resultado</w:t>
            </w:r>
            <w:r>
              <w:rPr>
                <w:spacing w:val="-3"/>
              </w:rPr>
              <w:t xml:space="preserve"> </w:t>
            </w:r>
            <w:r>
              <w:t>final</w:t>
            </w:r>
          </w:p>
        </w:tc>
        <w:tc>
          <w:tcPr>
            <w:tcW w:w="1705" w:type="dxa"/>
          </w:tcPr>
          <w:p w14:paraId="303A4BFB" w14:textId="3EC7110A" w:rsidR="00DD3522" w:rsidRDefault="009E7BF1">
            <w:pPr>
              <w:pStyle w:val="TableParagraph"/>
              <w:spacing w:before="174"/>
              <w:ind w:left="298" w:right="255"/>
              <w:jc w:val="center"/>
            </w:pPr>
            <w:r>
              <w:t>2</w:t>
            </w:r>
            <w:r w:rsidR="00D0217F">
              <w:t>6</w:t>
            </w:r>
            <w:r>
              <w:t>/0</w:t>
            </w:r>
            <w:r w:rsidR="000116CD">
              <w:t>6</w:t>
            </w:r>
            <w:r>
              <w:t>/2024</w:t>
            </w:r>
          </w:p>
        </w:tc>
        <w:tc>
          <w:tcPr>
            <w:tcW w:w="1950" w:type="dxa"/>
          </w:tcPr>
          <w:p w14:paraId="4781A850" w14:textId="77777777" w:rsidR="00DD3522" w:rsidRDefault="009E7BF1">
            <w:pPr>
              <w:pStyle w:val="TableParagraph"/>
              <w:spacing w:before="29" w:line="270" w:lineRule="atLeast"/>
              <w:ind w:left="603" w:right="224" w:hanging="298"/>
            </w:pPr>
            <w:r>
              <w:t>Subgerencia de</w:t>
            </w:r>
            <w:r>
              <w:rPr>
                <w:spacing w:val="-47"/>
              </w:rPr>
              <w:t xml:space="preserve"> </w:t>
            </w:r>
            <w:r>
              <w:t>Personal</w:t>
            </w:r>
          </w:p>
        </w:tc>
      </w:tr>
      <w:tr w:rsidR="00DD3522" w14:paraId="054F249D" w14:textId="77777777">
        <w:trPr>
          <w:trHeight w:val="522"/>
        </w:trPr>
        <w:tc>
          <w:tcPr>
            <w:tcW w:w="9033" w:type="dxa"/>
            <w:gridSpan w:val="4"/>
            <w:shd w:val="clear" w:color="auto" w:fill="BEBEBE"/>
          </w:tcPr>
          <w:p w14:paraId="56333398" w14:textId="77777777" w:rsidR="00DD3522" w:rsidRDefault="009E7BF1">
            <w:pPr>
              <w:pStyle w:val="TableParagraph"/>
              <w:spacing w:line="254" w:lineRule="exact"/>
              <w:ind w:left="3163" w:right="3117"/>
              <w:jc w:val="center"/>
              <w:rPr>
                <w:b/>
              </w:rPr>
            </w:pPr>
            <w:r>
              <w:rPr>
                <w:b/>
                <w:spacing w:val="-1"/>
              </w:rPr>
              <w:t>SUSCRIPCIÓN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CONTRATO</w:t>
            </w:r>
          </w:p>
        </w:tc>
      </w:tr>
      <w:tr w:rsidR="00DD3522" w14:paraId="6C283307" w14:textId="77777777">
        <w:trPr>
          <w:trHeight w:val="790"/>
        </w:trPr>
        <w:tc>
          <w:tcPr>
            <w:tcW w:w="557" w:type="dxa"/>
          </w:tcPr>
          <w:p w14:paraId="483C5F12" w14:textId="77777777" w:rsidR="00DD3522" w:rsidRDefault="00DD3522">
            <w:pPr>
              <w:pStyle w:val="TableParagraph"/>
              <w:spacing w:before="1"/>
              <w:rPr>
                <w:b/>
              </w:rPr>
            </w:pPr>
          </w:p>
          <w:p w14:paraId="4F180CAE" w14:textId="77777777" w:rsidR="00DD3522" w:rsidRDefault="009E7BF1">
            <w:pPr>
              <w:pStyle w:val="TableParagraph"/>
              <w:ind w:right="49"/>
              <w:jc w:val="center"/>
            </w:pPr>
            <w:r>
              <w:t>8</w:t>
            </w:r>
          </w:p>
        </w:tc>
        <w:tc>
          <w:tcPr>
            <w:tcW w:w="4821" w:type="dxa"/>
          </w:tcPr>
          <w:p w14:paraId="68AB5290" w14:textId="77777777" w:rsidR="00DD3522" w:rsidRDefault="00DD3522">
            <w:pPr>
              <w:pStyle w:val="TableParagraph"/>
              <w:spacing w:before="1"/>
              <w:rPr>
                <w:b/>
              </w:rPr>
            </w:pPr>
          </w:p>
          <w:p w14:paraId="0F8B58F9" w14:textId="77777777" w:rsidR="00DD3522" w:rsidRDefault="009E7BF1">
            <w:pPr>
              <w:pStyle w:val="TableParagraph"/>
              <w:ind w:left="138"/>
            </w:pPr>
            <w:r>
              <w:rPr>
                <w:spacing w:val="-1"/>
              </w:rPr>
              <w:t>Suscripción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registro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contrato</w:t>
            </w:r>
          </w:p>
        </w:tc>
        <w:tc>
          <w:tcPr>
            <w:tcW w:w="1705" w:type="dxa"/>
          </w:tcPr>
          <w:p w14:paraId="6FE10931" w14:textId="77777777" w:rsidR="00DD3522" w:rsidRDefault="00DD352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72A9A9B" w14:textId="033EEC4B" w:rsidR="00DD3522" w:rsidRDefault="009E7BF1">
            <w:pPr>
              <w:pStyle w:val="TableParagraph"/>
              <w:ind w:left="298" w:right="255"/>
              <w:jc w:val="center"/>
            </w:pPr>
            <w:r>
              <w:t>2</w:t>
            </w:r>
            <w:r w:rsidR="00D0217F">
              <w:t>7</w:t>
            </w:r>
            <w:r>
              <w:t>/0</w:t>
            </w:r>
            <w:r w:rsidR="000116CD">
              <w:t>6</w:t>
            </w:r>
            <w:r>
              <w:t>/2024</w:t>
            </w:r>
          </w:p>
        </w:tc>
        <w:tc>
          <w:tcPr>
            <w:tcW w:w="1950" w:type="dxa"/>
          </w:tcPr>
          <w:p w14:paraId="287A0540" w14:textId="77777777" w:rsidR="00DD3522" w:rsidRDefault="009E7BF1">
            <w:pPr>
              <w:pStyle w:val="TableParagraph"/>
              <w:spacing w:before="135"/>
              <w:ind w:left="488" w:right="349" w:hanging="308"/>
            </w:pPr>
            <w:r>
              <w:t>Subgerencia de</w:t>
            </w:r>
            <w:r>
              <w:rPr>
                <w:spacing w:val="-47"/>
              </w:rPr>
              <w:t xml:space="preserve"> </w:t>
            </w:r>
            <w:r>
              <w:t>Personal</w:t>
            </w:r>
          </w:p>
        </w:tc>
      </w:tr>
      <w:tr w:rsidR="00DD3522" w14:paraId="0845EFA1" w14:textId="77777777">
        <w:trPr>
          <w:trHeight w:val="671"/>
        </w:trPr>
        <w:tc>
          <w:tcPr>
            <w:tcW w:w="557" w:type="dxa"/>
          </w:tcPr>
          <w:p w14:paraId="5D3A7805" w14:textId="77777777" w:rsidR="00DD3522" w:rsidRDefault="00DD352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71B47FC" w14:textId="77777777" w:rsidR="00DD3522" w:rsidRDefault="009E7BF1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821" w:type="dxa"/>
          </w:tcPr>
          <w:p w14:paraId="5CA5652A" w14:textId="77777777" w:rsidR="00DD3522" w:rsidRDefault="00DD352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026D532" w14:textId="77777777" w:rsidR="00DD3522" w:rsidRDefault="009E7BF1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Inicio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servicio</w:t>
            </w:r>
          </w:p>
        </w:tc>
        <w:tc>
          <w:tcPr>
            <w:tcW w:w="1705" w:type="dxa"/>
          </w:tcPr>
          <w:p w14:paraId="7CCDD04D" w14:textId="77777777" w:rsidR="00DD3522" w:rsidRDefault="00DD352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EBD24D0" w14:textId="72D3830E" w:rsidR="00DD3522" w:rsidRDefault="00D0217F">
            <w:pPr>
              <w:pStyle w:val="TableParagraph"/>
              <w:ind w:left="298" w:right="255"/>
              <w:jc w:val="center"/>
            </w:pPr>
            <w:r>
              <w:t>01</w:t>
            </w:r>
            <w:r w:rsidR="009E7BF1">
              <w:t>/0</w:t>
            </w:r>
            <w:r>
              <w:t>7</w:t>
            </w:r>
            <w:r w:rsidR="009E7BF1">
              <w:t>/2024</w:t>
            </w:r>
          </w:p>
        </w:tc>
        <w:tc>
          <w:tcPr>
            <w:tcW w:w="1950" w:type="dxa"/>
          </w:tcPr>
          <w:p w14:paraId="393A2FBB" w14:textId="77777777" w:rsidR="00DD3522" w:rsidRDefault="009E7BF1">
            <w:pPr>
              <w:pStyle w:val="TableParagraph"/>
              <w:spacing w:before="114" w:line="270" w:lineRule="atLeast"/>
              <w:ind w:left="488" w:right="349" w:hanging="308"/>
            </w:pPr>
            <w:r>
              <w:t>Subgerencia de</w:t>
            </w:r>
            <w:r>
              <w:rPr>
                <w:spacing w:val="-47"/>
              </w:rPr>
              <w:t xml:space="preserve"> </w:t>
            </w:r>
            <w:r>
              <w:t>Personal</w:t>
            </w:r>
          </w:p>
        </w:tc>
      </w:tr>
    </w:tbl>
    <w:p w14:paraId="7E06AD08" w14:textId="77777777" w:rsidR="00DD3522" w:rsidRDefault="00DD3522">
      <w:pPr>
        <w:pStyle w:val="Textoindependiente"/>
        <w:rPr>
          <w:b/>
          <w:sz w:val="20"/>
        </w:rPr>
      </w:pPr>
    </w:p>
    <w:p w14:paraId="6128F8ED" w14:textId="77777777" w:rsidR="00DD3522" w:rsidRDefault="00DD3522">
      <w:pPr>
        <w:pStyle w:val="Textoindependiente"/>
        <w:spacing w:before="6"/>
        <w:rPr>
          <w:b/>
          <w:sz w:val="17"/>
        </w:rPr>
      </w:pPr>
    </w:p>
    <w:p w14:paraId="7BE28106" w14:textId="77777777" w:rsidR="00DD3522" w:rsidRDefault="009E7BF1" w:rsidP="00C11D60">
      <w:pPr>
        <w:pStyle w:val="Ttulo1"/>
        <w:ind w:left="0" w:right="131" w:firstLine="0"/>
        <w:jc w:val="right"/>
      </w:pPr>
      <w:r>
        <w:t>SUBGERENCIA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PERSONAL</w:t>
      </w:r>
    </w:p>
    <w:sectPr w:rsidR="00DD3522">
      <w:pgSz w:w="11910" w:h="16840"/>
      <w:pgMar w:top="2300" w:right="700" w:bottom="280" w:left="1440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BACF" w14:textId="77777777" w:rsidR="00F3205F" w:rsidRDefault="009E7BF1">
      <w:r>
        <w:separator/>
      </w:r>
    </w:p>
  </w:endnote>
  <w:endnote w:type="continuationSeparator" w:id="0">
    <w:p w14:paraId="2DDFEB5A" w14:textId="77777777" w:rsidR="00F3205F" w:rsidRDefault="009E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B2C0" w14:textId="77777777" w:rsidR="00F3205F" w:rsidRDefault="009E7BF1">
      <w:r>
        <w:separator/>
      </w:r>
    </w:p>
  </w:footnote>
  <w:footnote w:type="continuationSeparator" w:id="0">
    <w:p w14:paraId="43C56887" w14:textId="77777777" w:rsidR="00F3205F" w:rsidRDefault="009E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B0B0" w14:textId="77777777" w:rsidR="00DD3522" w:rsidRDefault="009E7BF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4848" behindDoc="1" locked="0" layoutInCell="1" allowOverlap="1" wp14:anchorId="79880B5C" wp14:editId="7328C82C">
          <wp:simplePos x="0" y="0"/>
          <wp:positionH relativeFrom="page">
            <wp:posOffset>2875040</wp:posOffset>
          </wp:positionH>
          <wp:positionV relativeFrom="page">
            <wp:posOffset>399548</wp:posOffset>
          </wp:positionV>
          <wp:extent cx="2287032" cy="47257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7032" cy="472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5360" behindDoc="1" locked="0" layoutInCell="1" allowOverlap="1" wp14:anchorId="7E9434A5" wp14:editId="16B4971A">
          <wp:simplePos x="0" y="0"/>
          <wp:positionH relativeFrom="page">
            <wp:posOffset>1683635</wp:posOffset>
          </wp:positionH>
          <wp:positionV relativeFrom="page">
            <wp:posOffset>970756</wp:posOffset>
          </wp:positionV>
          <wp:extent cx="4995401" cy="496411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95401" cy="496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6F4"/>
    <w:multiLevelType w:val="hybridMultilevel"/>
    <w:tmpl w:val="8D4C27F0"/>
    <w:lvl w:ilvl="0" w:tplc="7FFAFCF4">
      <w:start w:val="1"/>
      <w:numFmt w:val="upperRoman"/>
      <w:lvlText w:val="%1."/>
      <w:lvlJc w:val="left"/>
      <w:pPr>
        <w:ind w:left="244" w:hanging="14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E5EC1E34">
      <w:start w:val="1"/>
      <w:numFmt w:val="decimal"/>
      <w:lvlText w:val="%2."/>
      <w:lvlJc w:val="left"/>
      <w:pPr>
        <w:ind w:left="830" w:hanging="44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1CDEDF92">
      <w:start w:val="1"/>
      <w:numFmt w:val="lowerLetter"/>
      <w:lvlText w:val="%3."/>
      <w:lvlJc w:val="left"/>
      <w:pPr>
        <w:ind w:left="1104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834EDA1E">
      <w:numFmt w:val="bullet"/>
      <w:lvlText w:val="•"/>
      <w:lvlJc w:val="left"/>
      <w:pPr>
        <w:ind w:left="1100" w:hanging="361"/>
      </w:pPr>
      <w:rPr>
        <w:rFonts w:hint="default"/>
        <w:lang w:val="es-ES" w:eastAsia="en-US" w:bidi="ar-SA"/>
      </w:rPr>
    </w:lvl>
    <w:lvl w:ilvl="4" w:tplc="3FA05740">
      <w:numFmt w:val="bullet"/>
      <w:lvlText w:val="•"/>
      <w:lvlJc w:val="left"/>
      <w:pPr>
        <w:ind w:left="2305" w:hanging="361"/>
      </w:pPr>
      <w:rPr>
        <w:rFonts w:hint="default"/>
        <w:lang w:val="es-ES" w:eastAsia="en-US" w:bidi="ar-SA"/>
      </w:rPr>
    </w:lvl>
    <w:lvl w:ilvl="5" w:tplc="A32A2F28">
      <w:numFmt w:val="bullet"/>
      <w:lvlText w:val="•"/>
      <w:lvlJc w:val="left"/>
      <w:pPr>
        <w:ind w:left="3510" w:hanging="361"/>
      </w:pPr>
      <w:rPr>
        <w:rFonts w:hint="default"/>
        <w:lang w:val="es-ES" w:eastAsia="en-US" w:bidi="ar-SA"/>
      </w:rPr>
    </w:lvl>
    <w:lvl w:ilvl="6" w:tplc="82E88486">
      <w:numFmt w:val="bullet"/>
      <w:lvlText w:val="•"/>
      <w:lvlJc w:val="left"/>
      <w:pPr>
        <w:ind w:left="4716" w:hanging="361"/>
      </w:pPr>
      <w:rPr>
        <w:rFonts w:hint="default"/>
        <w:lang w:val="es-ES" w:eastAsia="en-US" w:bidi="ar-SA"/>
      </w:rPr>
    </w:lvl>
    <w:lvl w:ilvl="7" w:tplc="69A0BFC8">
      <w:numFmt w:val="bullet"/>
      <w:lvlText w:val="•"/>
      <w:lvlJc w:val="left"/>
      <w:pPr>
        <w:ind w:left="5921" w:hanging="361"/>
      </w:pPr>
      <w:rPr>
        <w:rFonts w:hint="default"/>
        <w:lang w:val="es-ES" w:eastAsia="en-US" w:bidi="ar-SA"/>
      </w:rPr>
    </w:lvl>
    <w:lvl w:ilvl="8" w:tplc="037C2B5C">
      <w:numFmt w:val="bullet"/>
      <w:lvlText w:val="•"/>
      <w:lvlJc w:val="left"/>
      <w:pPr>
        <w:ind w:left="712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88B7AD7"/>
    <w:multiLevelType w:val="hybridMultilevel"/>
    <w:tmpl w:val="B5E80F7A"/>
    <w:lvl w:ilvl="0" w:tplc="F6523546">
      <w:numFmt w:val="bullet"/>
      <w:lvlText w:val="-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D502962">
      <w:numFmt w:val="bullet"/>
      <w:lvlText w:val="•"/>
      <w:lvlJc w:val="left"/>
      <w:pPr>
        <w:ind w:left="1384" w:hanging="360"/>
      </w:pPr>
      <w:rPr>
        <w:rFonts w:hint="default"/>
        <w:lang w:val="es-ES" w:eastAsia="en-US" w:bidi="ar-SA"/>
      </w:rPr>
    </w:lvl>
    <w:lvl w:ilvl="2" w:tplc="0E1A4A46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3" w:tplc="ED5C9DC4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  <w:lvl w:ilvl="4" w:tplc="E92E4286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5" w:tplc="A364B4CC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  <w:lvl w:ilvl="6" w:tplc="81AE5748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7" w:tplc="DE3055EC">
      <w:numFmt w:val="bullet"/>
      <w:lvlText w:val="•"/>
      <w:lvlJc w:val="left"/>
      <w:pPr>
        <w:ind w:left="4650" w:hanging="360"/>
      </w:pPr>
      <w:rPr>
        <w:rFonts w:hint="default"/>
        <w:lang w:val="es-ES" w:eastAsia="en-US" w:bidi="ar-SA"/>
      </w:rPr>
    </w:lvl>
    <w:lvl w:ilvl="8" w:tplc="B88C4B98">
      <w:numFmt w:val="bullet"/>
      <w:lvlText w:val="•"/>
      <w:lvlJc w:val="left"/>
      <w:pPr>
        <w:ind w:left="5195" w:hanging="360"/>
      </w:pPr>
      <w:rPr>
        <w:rFonts w:hint="default"/>
        <w:lang w:val="es-ES" w:eastAsia="en-US" w:bidi="ar-SA"/>
      </w:rPr>
    </w:lvl>
  </w:abstractNum>
  <w:num w:numId="1" w16cid:durableId="218173765">
    <w:abstractNumId w:val="1"/>
  </w:num>
  <w:num w:numId="2" w16cid:durableId="71474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22"/>
    <w:rsid w:val="000116CD"/>
    <w:rsid w:val="00453684"/>
    <w:rsid w:val="009E7BF1"/>
    <w:rsid w:val="00C11D60"/>
    <w:rsid w:val="00C76293"/>
    <w:rsid w:val="00D0217F"/>
    <w:rsid w:val="00DD3522"/>
    <w:rsid w:val="00E671B5"/>
    <w:rsid w:val="00F3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90713"/>
  <w15:docId w15:val="{03694A58-2005-48B1-BC17-372EDA60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30" w:hanging="44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0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Perez Lucano</dc:creator>
  <cp:lastModifiedBy>Jorge Luis Perez Lucano</cp:lastModifiedBy>
  <cp:revision>9</cp:revision>
  <dcterms:created xsi:type="dcterms:W3CDTF">2024-06-03T16:02:00Z</dcterms:created>
  <dcterms:modified xsi:type="dcterms:W3CDTF">2024-06-04T15:28:00Z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